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6095" w14:textId="77777777" w:rsidR="002C0E95" w:rsidRPr="00032FA4" w:rsidRDefault="002C0E95" w:rsidP="002C0E95">
      <w:pPr>
        <w:rPr>
          <w:rFonts w:ascii="Palatino Linotype" w:hAnsi="Palatino Linotype"/>
        </w:rPr>
      </w:pPr>
    </w:p>
    <w:p w14:paraId="3ED71F0D" w14:textId="2B19835B" w:rsidR="009D5053" w:rsidRPr="00032FA4" w:rsidRDefault="0066003C" w:rsidP="009A1AC3">
      <w:pPr>
        <w:pStyle w:val="Titolo1"/>
        <w:spacing w:before="0"/>
        <w:ind w:left="1410" w:hanging="1410"/>
        <w:rPr>
          <w:rFonts w:ascii="Palatino Linotype" w:hAnsi="Palatino Linotype" w:cs="Tahoma"/>
          <w:color w:val="auto"/>
          <w:sz w:val="24"/>
          <w:szCs w:val="22"/>
        </w:rPr>
      </w:pPr>
      <w:r w:rsidRPr="00032FA4">
        <w:rPr>
          <w:rFonts w:ascii="Palatino Linotype" w:hAnsi="Palatino Linotype" w:cs="Tahoma"/>
          <w:color w:val="auto"/>
          <w:sz w:val="24"/>
          <w:szCs w:val="22"/>
        </w:rPr>
        <w:t>OGGETTO:</w:t>
      </w:r>
      <w:r w:rsidRPr="00032FA4">
        <w:rPr>
          <w:rFonts w:ascii="Palatino Linotype" w:hAnsi="Palatino Linotype" w:cs="Tahoma"/>
          <w:color w:val="auto"/>
          <w:sz w:val="24"/>
          <w:szCs w:val="22"/>
        </w:rPr>
        <w:tab/>
      </w:r>
      <w:r w:rsidR="008E0503" w:rsidRPr="00032FA4">
        <w:rPr>
          <w:rFonts w:ascii="Palatino Linotype" w:hAnsi="Palatino Linotype" w:cs="Tahoma"/>
          <w:b/>
          <w:color w:val="auto"/>
          <w:sz w:val="24"/>
          <w:szCs w:val="22"/>
        </w:rPr>
        <w:t xml:space="preserve">SERVIZI INFORMATICI DI </w:t>
      </w:r>
      <w:r w:rsidR="00AD028E" w:rsidRPr="00032FA4">
        <w:rPr>
          <w:rFonts w:ascii="Palatino Linotype" w:hAnsi="Palatino Linotype" w:cs="Tahoma"/>
          <w:b/>
          <w:color w:val="auto"/>
          <w:sz w:val="24"/>
          <w:szCs w:val="22"/>
        </w:rPr>
        <w:t xml:space="preserve">ASSISTENZA SISTEMISTICA </w:t>
      </w:r>
      <w:r w:rsidR="00465D06">
        <w:rPr>
          <w:rFonts w:ascii="Palatino Linotype" w:hAnsi="Palatino Linotype" w:cs="Tahoma"/>
          <w:b/>
          <w:color w:val="auto"/>
          <w:sz w:val="24"/>
          <w:szCs w:val="22"/>
        </w:rPr>
        <w:t>IBM DB2</w:t>
      </w:r>
    </w:p>
    <w:p w14:paraId="5DCF1747" w14:textId="77777777" w:rsidR="00290C41" w:rsidRPr="00032FA4" w:rsidRDefault="00290C41" w:rsidP="00885E13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2"/>
        </w:rPr>
      </w:pPr>
    </w:p>
    <w:p w14:paraId="6CBCEBA9" w14:textId="5485E1FF" w:rsidR="0066003C" w:rsidRPr="00032FA4" w:rsidRDefault="00C738E3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00032FA4">
        <w:rPr>
          <w:rFonts w:ascii="Palatino Linotype" w:hAnsi="Palatino Linotype" w:cs="Tahoma"/>
          <w:color w:val="auto"/>
          <w:sz w:val="22"/>
          <w:szCs w:val="22"/>
        </w:rPr>
        <w:t xml:space="preserve">Codice appalto: </w:t>
      </w:r>
      <w:r w:rsidR="00AA5282" w:rsidRPr="00AA5282">
        <w:rPr>
          <w:rFonts w:ascii="Palatino Linotype" w:hAnsi="Palatino Linotype" w:cs="Tahoma"/>
          <w:color w:val="0070C0"/>
          <w:sz w:val="22"/>
          <w:szCs w:val="22"/>
        </w:rPr>
        <w:t>tender_41900</w:t>
      </w:r>
    </w:p>
    <w:p w14:paraId="26A9AFAD" w14:textId="77777777" w:rsidR="00290C41" w:rsidRPr="00032FA4" w:rsidRDefault="00290C41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</w:p>
    <w:p w14:paraId="56C54E4C" w14:textId="226DF52B" w:rsidR="008735EE" w:rsidRPr="00032FA4" w:rsidRDefault="00F202A9" w:rsidP="00885E13">
      <w:pPr>
        <w:pStyle w:val="Titolo1"/>
        <w:spacing w:before="0"/>
        <w:jc w:val="both"/>
        <w:rPr>
          <w:rFonts w:ascii="Palatino Linotype" w:hAnsi="Palatino Linotype" w:cs="Tahoma"/>
          <w:color w:val="auto"/>
          <w:sz w:val="22"/>
          <w:szCs w:val="22"/>
        </w:rPr>
      </w:pPr>
      <w:r w:rsidRPr="00032FA4">
        <w:rPr>
          <w:rFonts w:ascii="Palatino Linotype" w:hAnsi="Palatino Linotype" w:cs="Tahoma"/>
          <w:color w:val="auto"/>
          <w:sz w:val="22"/>
          <w:szCs w:val="22"/>
        </w:rPr>
        <w:t xml:space="preserve">CIG n. </w:t>
      </w:r>
      <w:r w:rsidR="00486FF2" w:rsidRPr="00486FF2">
        <w:rPr>
          <w:rFonts w:ascii="Palatino Linotype" w:hAnsi="Palatino Linotype" w:cs="Tahoma"/>
          <w:color w:val="auto"/>
          <w:sz w:val="22"/>
          <w:szCs w:val="22"/>
        </w:rPr>
        <w:t>8278317B4A.</w:t>
      </w:r>
    </w:p>
    <w:p w14:paraId="6A599A44" w14:textId="77777777" w:rsidR="00C738E3" w:rsidRPr="00032FA4" w:rsidRDefault="00C738E3" w:rsidP="00C738E3">
      <w:pPr>
        <w:rPr>
          <w:rFonts w:ascii="Palatino Linotype" w:hAnsi="Palatino Linotype"/>
          <w:sz w:val="20"/>
          <w:szCs w:val="20"/>
        </w:rPr>
      </w:pPr>
    </w:p>
    <w:p w14:paraId="0A8008AF" w14:textId="77777777" w:rsidR="00290C41" w:rsidRPr="00032FA4" w:rsidRDefault="00290C41" w:rsidP="00C738E3">
      <w:pPr>
        <w:rPr>
          <w:rFonts w:ascii="Palatino Linotype" w:hAnsi="Palatino Linotype"/>
          <w:sz w:val="20"/>
          <w:szCs w:val="20"/>
        </w:rPr>
      </w:pPr>
    </w:p>
    <w:p w14:paraId="6CD9DD37" w14:textId="77777777" w:rsidR="00C738E3" w:rsidRPr="00032FA4" w:rsidRDefault="00683F4C" w:rsidP="00C738E3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I</w:t>
      </w:r>
      <w:r w:rsidR="00C738E3" w:rsidRPr="00032FA4">
        <w:rPr>
          <w:rFonts w:ascii="Palatino Linotype" w:hAnsi="Palatino Linotype" w:cs="Tahoma"/>
          <w:color w:val="auto"/>
          <w:sz w:val="22"/>
          <w:szCs w:val="20"/>
        </w:rPr>
        <w:t xml:space="preserve">l sottoscritto </w:t>
      </w:r>
      <w:r w:rsidR="00C738E3" w:rsidRPr="00D83EE8">
        <w:rPr>
          <w:rFonts w:ascii="Palatino Linotype" w:hAnsi="Palatino Linotype" w:cs="Tahoma"/>
          <w:color w:val="auto"/>
          <w:sz w:val="22"/>
          <w:szCs w:val="20"/>
        </w:rPr>
        <w:t>Concorrente</w:t>
      </w:r>
      <w:r w:rsidR="00C738E3" w:rsidRPr="00032FA4">
        <w:rPr>
          <w:rFonts w:ascii="Palatino Linotype" w:hAnsi="Palatino Linotype" w:cs="Tahoma"/>
          <w:color w:val="auto"/>
          <w:sz w:val="22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7D08774B" w14:textId="77777777" w:rsidR="00290C41" w:rsidRPr="00032FA4" w:rsidRDefault="00290C41" w:rsidP="00C738E3">
      <w:pPr>
        <w:pStyle w:val="Titolo1"/>
        <w:spacing w:before="0"/>
        <w:jc w:val="center"/>
        <w:rPr>
          <w:rFonts w:ascii="Palatino Linotype" w:hAnsi="Palatino Linotype" w:cs="Tahoma"/>
          <w:color w:val="auto"/>
          <w:sz w:val="20"/>
          <w:szCs w:val="20"/>
        </w:rPr>
      </w:pPr>
    </w:p>
    <w:p w14:paraId="48D5833D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421892E7" w14:textId="77777777" w:rsidR="00C12AEB" w:rsidRPr="00032FA4" w:rsidRDefault="00C12AEB" w:rsidP="00C12AEB">
      <w:pPr>
        <w:pStyle w:val="Titolo1"/>
        <w:spacing w:before="0"/>
        <w:jc w:val="center"/>
        <w:rPr>
          <w:rFonts w:ascii="Palatino Linotype" w:hAnsi="Palatino Linotype" w:cs="Tahoma"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FORNISCE</w:t>
      </w:r>
    </w:p>
    <w:p w14:paraId="43C8764B" w14:textId="77777777" w:rsidR="00C12AEB" w:rsidRPr="00032FA4" w:rsidRDefault="00C12AEB" w:rsidP="00C12AEB">
      <w:pPr>
        <w:pStyle w:val="Titolo1"/>
        <w:spacing w:before="0"/>
        <w:jc w:val="both"/>
        <w:rPr>
          <w:rFonts w:ascii="Palatino Linotype" w:hAnsi="Palatino Linotype" w:cs="Tahoma"/>
          <w:b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color w:val="auto"/>
          <w:sz w:val="22"/>
          <w:szCs w:val="20"/>
        </w:rPr>
        <w:t>sotto la sua responsabilità civile e penale ai sensi del</w:t>
      </w:r>
      <w:r w:rsidRPr="00032FA4">
        <w:rPr>
          <w:rFonts w:ascii="Palatino Linotype" w:hAnsi="Palatino Linotype"/>
          <w:sz w:val="22"/>
          <w:szCs w:val="20"/>
        </w:rPr>
        <w:t xml:space="preserve"> </w:t>
      </w:r>
      <w:r w:rsidRPr="00032FA4">
        <w:rPr>
          <w:rFonts w:ascii="Palatino Linotype" w:hAnsi="Palatino Linotype" w:cs="Tahoma"/>
          <w:color w:val="auto"/>
          <w:sz w:val="22"/>
          <w:szCs w:val="20"/>
        </w:rPr>
        <w:t xml:space="preserve">D.P.R. n. 445/2000 e </w:t>
      </w:r>
      <w:proofErr w:type="spellStart"/>
      <w:r w:rsidRPr="00032FA4">
        <w:rPr>
          <w:rFonts w:ascii="Palatino Linotype" w:hAnsi="Palatino Linotype" w:cs="Tahoma"/>
          <w:color w:val="auto"/>
          <w:sz w:val="22"/>
          <w:szCs w:val="20"/>
        </w:rPr>
        <w:t>s.m.i.</w:t>
      </w:r>
      <w:proofErr w:type="spellEnd"/>
      <w:r w:rsidRPr="00032FA4">
        <w:rPr>
          <w:rFonts w:ascii="Palatino Linotype" w:hAnsi="Palatino Linotype" w:cs="Tahoma"/>
          <w:color w:val="auto"/>
          <w:sz w:val="22"/>
          <w:szCs w:val="20"/>
        </w:rPr>
        <w:t>, i seguenti modelli debitamente compilati relativi l’appalto in oggetto:</w:t>
      </w:r>
    </w:p>
    <w:p w14:paraId="7C6EF4EF" w14:textId="77777777" w:rsidR="00C12AEB" w:rsidRPr="00032FA4" w:rsidRDefault="00C12AEB" w:rsidP="00C12AEB">
      <w:pPr>
        <w:rPr>
          <w:rFonts w:ascii="Palatino Linotype" w:hAnsi="Palatino Linotype"/>
          <w:szCs w:val="20"/>
        </w:rPr>
      </w:pPr>
    </w:p>
    <w:p w14:paraId="47B75EEC" w14:textId="77777777" w:rsidR="00C12AEB" w:rsidRPr="00032FA4" w:rsidRDefault="00C12AEB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>Composizione del gruppo di lavoro</w:t>
      </w:r>
    </w:p>
    <w:p w14:paraId="65543969" w14:textId="487607C4" w:rsidR="00404F54" w:rsidRPr="00032FA4" w:rsidRDefault="00404F54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 xml:space="preserve">Curriculum Vitae </w:t>
      </w:r>
      <w:r w:rsidR="007C5949" w:rsidRPr="00032FA4">
        <w:rPr>
          <w:rFonts w:ascii="Palatino Linotype" w:hAnsi="Palatino Linotype" w:cs="Tahoma"/>
          <w:color w:val="auto"/>
          <w:sz w:val="22"/>
        </w:rPr>
        <w:t>componenti Gruppo di Lavoro</w:t>
      </w:r>
    </w:p>
    <w:p w14:paraId="20D91C8A" w14:textId="77777777" w:rsidR="001C170A" w:rsidRPr="00032FA4" w:rsidRDefault="00F07B37" w:rsidP="00032FA4">
      <w:pPr>
        <w:pStyle w:val="Sottotitolo"/>
        <w:numPr>
          <w:ilvl w:val="0"/>
          <w:numId w:val="4"/>
        </w:numPr>
        <w:rPr>
          <w:rFonts w:ascii="Palatino Linotype" w:hAnsi="Palatino Linotype" w:cs="Tahoma"/>
          <w:color w:val="auto"/>
          <w:sz w:val="22"/>
        </w:rPr>
      </w:pPr>
      <w:r w:rsidRPr="00032FA4">
        <w:rPr>
          <w:rFonts w:ascii="Palatino Linotype" w:hAnsi="Palatino Linotype" w:cs="Tahoma"/>
          <w:color w:val="auto"/>
          <w:sz w:val="22"/>
        </w:rPr>
        <w:t xml:space="preserve">Elementi migliorativi </w:t>
      </w:r>
      <w:r w:rsidR="00222B28" w:rsidRPr="00032FA4">
        <w:rPr>
          <w:rFonts w:ascii="Palatino Linotype" w:hAnsi="Palatino Linotype" w:cs="Tahoma"/>
          <w:color w:val="auto"/>
          <w:sz w:val="22"/>
        </w:rPr>
        <w:t>proposti</w:t>
      </w:r>
    </w:p>
    <w:p w14:paraId="765A949F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0C0490ED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26387CA3" w14:textId="77777777" w:rsidR="00C12AEB" w:rsidRPr="00032FA4" w:rsidRDefault="00C12AEB" w:rsidP="00C12AEB">
      <w:pPr>
        <w:rPr>
          <w:rFonts w:ascii="Palatino Linotype" w:hAnsi="Palatino Linotype"/>
          <w:sz w:val="20"/>
          <w:szCs w:val="20"/>
        </w:rPr>
      </w:pPr>
    </w:p>
    <w:p w14:paraId="601236F4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5D32242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FD5FBDD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4F2C4ED6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1D943D4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70BFEEC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23F7495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7685198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80F096A" w14:textId="77777777" w:rsidR="006D15C3" w:rsidRPr="00032FA4" w:rsidRDefault="006D15C3" w:rsidP="00C12AEB">
      <w:pPr>
        <w:widowControl w:val="0"/>
        <w:spacing w:before="240"/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742F007" w14:textId="43C89A96" w:rsidR="008B5AC4" w:rsidRPr="00032FA4" w:rsidRDefault="008B5AC4" w:rsidP="0019574F">
      <w:pPr>
        <w:rPr>
          <w:rFonts w:ascii="Palatino Linotype" w:hAnsi="Palatino Linotype"/>
          <w:i/>
          <w:sz w:val="20"/>
        </w:rPr>
      </w:pPr>
      <w:r w:rsidRPr="00032FA4">
        <w:rPr>
          <w:rFonts w:ascii="Palatino Linotype" w:hAnsi="Palatino Linotype"/>
          <w:i/>
          <w:sz w:val="20"/>
        </w:rPr>
        <w:lastRenderedPageBreak/>
        <w:t xml:space="preserve">Documento informatico firmato digitalmente ai sensi del </w:t>
      </w:r>
      <w:proofErr w:type="spellStart"/>
      <w:r w:rsidRPr="00032FA4">
        <w:rPr>
          <w:rFonts w:ascii="Palatino Linotype" w:hAnsi="Palatino Linotype"/>
          <w:i/>
          <w:sz w:val="20"/>
        </w:rPr>
        <w:t>D.Lgs</w:t>
      </w:r>
      <w:proofErr w:type="spellEnd"/>
      <w:r w:rsidRPr="00032FA4">
        <w:rPr>
          <w:rFonts w:ascii="Palatino Linotype" w:hAnsi="Palatino Linotype"/>
          <w:i/>
          <w:sz w:val="20"/>
        </w:rPr>
        <w:t xml:space="preserve"> 82/2005 </w:t>
      </w:r>
      <w:proofErr w:type="spellStart"/>
      <w:r w:rsidRPr="00032FA4">
        <w:rPr>
          <w:rFonts w:ascii="Palatino Linotype" w:hAnsi="Palatino Linotype"/>
          <w:i/>
          <w:sz w:val="20"/>
        </w:rPr>
        <w:t>s.m.i.</w:t>
      </w:r>
      <w:proofErr w:type="spellEnd"/>
      <w:r w:rsidRPr="00032FA4">
        <w:rPr>
          <w:rFonts w:ascii="Palatino Linotype" w:hAnsi="Palatino Linotype"/>
          <w:i/>
          <w:sz w:val="20"/>
        </w:rPr>
        <w:t xml:space="preserve"> e norme collegate, il quale sostituisce il documento cartaceo e la firma autografa.</w:t>
      </w:r>
    </w:p>
    <w:p w14:paraId="2D850C86" w14:textId="77777777" w:rsidR="00AF018A" w:rsidRPr="00032FA4" w:rsidRDefault="00AF018A" w:rsidP="00222B28">
      <w:pPr>
        <w:pStyle w:val="Titolo2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>Composizione del gruppo di lavoro</w:t>
      </w:r>
    </w:p>
    <w:p w14:paraId="217F8504" w14:textId="77777777" w:rsidR="00A1320E" w:rsidRPr="00032FA4" w:rsidRDefault="00A1320E" w:rsidP="00784123">
      <w:pPr>
        <w:rPr>
          <w:rFonts w:ascii="Palatino Linotype" w:eastAsia="Calibri" w:hAnsi="Palatino Linotype" w:cs="Arial"/>
          <w:sz w:val="20"/>
          <w:lang w:eastAsia="it-IT"/>
        </w:rPr>
      </w:pPr>
    </w:p>
    <w:p w14:paraId="542CBD81" w14:textId="33A87AEA" w:rsidR="00784123" w:rsidRPr="00032FA4" w:rsidRDefault="00D32A37" w:rsidP="00784123">
      <w:pPr>
        <w:rPr>
          <w:rFonts w:ascii="Palatino Linotype" w:eastAsia="Calibri" w:hAnsi="Palatino Linotype" w:cs="Arial"/>
          <w:sz w:val="20"/>
          <w:lang w:eastAsia="it-IT"/>
        </w:rPr>
      </w:pPr>
      <w:r w:rsidRPr="00D83EE8">
        <w:rPr>
          <w:rFonts w:ascii="Palatino Linotype" w:eastAsia="Calibri" w:hAnsi="Palatino Linotype" w:cs="Arial"/>
          <w:sz w:val="20"/>
          <w:lang w:eastAsia="it-IT"/>
        </w:rPr>
        <w:t>CONCORRENTE</w:t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  <w:r w:rsidR="00784123" w:rsidRPr="00032FA4">
        <w:rPr>
          <w:rFonts w:ascii="Palatino Linotype" w:eastAsia="Calibri" w:hAnsi="Palatino Linotype" w:cs="Arial"/>
          <w:sz w:val="20"/>
          <w:lang w:eastAsia="it-IT"/>
        </w:rPr>
        <w:tab/>
      </w:r>
    </w:p>
    <w:p w14:paraId="222FFFCC" w14:textId="77777777" w:rsidR="007A4534" w:rsidRPr="00032FA4" w:rsidRDefault="00784123" w:rsidP="007A4534">
      <w:pPr>
        <w:spacing w:before="60" w:after="60"/>
        <w:jc w:val="both"/>
        <w:rPr>
          <w:rFonts w:ascii="Palatino Linotype" w:eastAsiaTheme="majorEastAsia" w:hAnsi="Palatino Linotype" w:cs="Tahoma"/>
          <w:szCs w:val="20"/>
        </w:rPr>
      </w:pPr>
      <w:r w:rsidRPr="00032FA4">
        <w:rPr>
          <w:rFonts w:ascii="Palatino Linotype" w:eastAsia="Calibri" w:hAnsi="Palatino Linotype" w:cs="Arial"/>
          <w:lang w:eastAsia="it-IT"/>
        </w:rPr>
        <w:t xml:space="preserve">La composizione </w:t>
      </w:r>
      <w:proofErr w:type="gramStart"/>
      <w:r w:rsidRPr="00032FA4">
        <w:rPr>
          <w:rFonts w:ascii="Palatino Linotype" w:eastAsia="Calibri" w:hAnsi="Palatino Linotype" w:cs="Arial"/>
          <w:lang w:eastAsia="it-IT"/>
        </w:rPr>
        <w:t>del team</w:t>
      </w:r>
      <w:proofErr w:type="gramEnd"/>
      <w:r w:rsidRPr="00032FA4">
        <w:rPr>
          <w:rFonts w:ascii="Palatino Linotype" w:eastAsia="Calibri" w:hAnsi="Palatino Linotype" w:cs="Arial"/>
          <w:lang w:eastAsia="it-IT"/>
        </w:rPr>
        <w:t xml:space="preserve"> del Fornitore, a valere dalla data _________________, è sintetizzata nella tabella seguente</w:t>
      </w:r>
      <w:r w:rsidR="007A4534" w:rsidRPr="00032FA4">
        <w:rPr>
          <w:rFonts w:ascii="Palatino Linotype" w:eastAsiaTheme="majorEastAsia" w:hAnsi="Palatino Linotype" w:cs="Tahoma"/>
          <w:szCs w:val="20"/>
        </w:rPr>
        <w:t xml:space="preserve"> </w:t>
      </w:r>
    </w:p>
    <w:p w14:paraId="540F65C6" w14:textId="01AE98FE" w:rsidR="007A4534" w:rsidRPr="00032FA4" w:rsidRDefault="007A4534" w:rsidP="007A4534">
      <w:pPr>
        <w:spacing w:before="60" w:after="60"/>
        <w:jc w:val="both"/>
        <w:rPr>
          <w:rFonts w:ascii="Palatino Linotype" w:eastAsiaTheme="majorEastAsia" w:hAnsi="Palatino Linotype" w:cs="Tahoma"/>
          <w:szCs w:val="20"/>
        </w:rPr>
      </w:pPr>
      <w:r w:rsidRPr="00032FA4">
        <w:rPr>
          <w:rFonts w:ascii="Palatino Linotype" w:eastAsiaTheme="majorEastAsia" w:hAnsi="Palatino Linotype" w:cs="Tahoma"/>
          <w:szCs w:val="20"/>
        </w:rPr>
        <w:t xml:space="preserve">Tabella di associazione tra le figure professionali richieste per lo svolgimento dei servizi e le risorse proposte con i CV: </w:t>
      </w:r>
    </w:p>
    <w:p w14:paraId="7A4AF150" w14:textId="5036480A" w:rsidR="00784123" w:rsidRPr="00032FA4" w:rsidRDefault="00784123" w:rsidP="00784123">
      <w:pPr>
        <w:rPr>
          <w:rFonts w:ascii="Palatino Linotype" w:eastAsia="Calibri" w:hAnsi="Palatino Linotype" w:cs="Arial"/>
          <w:lang w:eastAsia="it-IT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0"/>
        <w:gridCol w:w="3933"/>
      </w:tblGrid>
      <w:tr w:rsidR="00282372" w:rsidRPr="00032FA4" w14:paraId="2AF1C0A5" w14:textId="77777777" w:rsidTr="41E88344">
        <w:trPr>
          <w:trHeight w:val="1448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F6788D" w14:textId="6FBF67FB" w:rsidR="00784123" w:rsidRPr="00032FA4" w:rsidRDefault="006537B2" w:rsidP="00784123">
            <w:pPr>
              <w:jc w:val="center"/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FIGURA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8061096" w14:textId="4CBBAC4E" w:rsidR="000E1272" w:rsidRPr="00032FA4" w:rsidRDefault="00784123" w:rsidP="000E1272">
            <w:pPr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Nominativ</w:t>
            </w:r>
            <w:r w:rsidR="006537B2" w:rsidRPr="00032FA4">
              <w:rPr>
                <w:rFonts w:ascii="Palatino Linotype" w:eastAsia="Calibri" w:hAnsi="Palatino Linotype" w:cs="Arial"/>
                <w:b/>
                <w:sz w:val="20"/>
                <w:u w:val="single"/>
                <w:lang w:eastAsia="it-IT"/>
              </w:rPr>
              <w:t>o RISORSA</w:t>
            </w:r>
          </w:p>
          <w:p w14:paraId="375DF7A2" w14:textId="51483A02" w:rsidR="00784123" w:rsidRPr="00032FA4" w:rsidRDefault="00784123" w:rsidP="000E1272">
            <w:pPr>
              <w:rPr>
                <w:rFonts w:ascii="Palatino Linotype" w:eastAsia="Calibri" w:hAnsi="Palatino Linotype" w:cs="Arial"/>
                <w:i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i/>
                <w:sz w:val="18"/>
                <w:lang w:eastAsia="it-IT"/>
              </w:rPr>
              <w:t>(indicare i nominativi del gruppo di lavoro che saranno coinvolti nelle attività richieste</w:t>
            </w:r>
            <w:r w:rsidR="003E6356" w:rsidRPr="00032FA4">
              <w:rPr>
                <w:rFonts w:ascii="Palatino Linotype" w:eastAsia="Calibri" w:hAnsi="Palatino Linotype" w:cs="Arial"/>
                <w:i/>
                <w:sz w:val="18"/>
                <w:lang w:eastAsia="it-IT"/>
              </w:rPr>
              <w:t>)</w:t>
            </w:r>
          </w:p>
        </w:tc>
      </w:tr>
      <w:tr w:rsidR="00784123" w:rsidRPr="00032FA4" w14:paraId="58CEB4DB" w14:textId="77777777" w:rsidTr="41E88344">
        <w:trPr>
          <w:trHeight w:val="623"/>
          <w:jc w:val="center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35A9" w14:textId="4F3FAB63" w:rsidR="00784123" w:rsidRPr="00032FA4" w:rsidRDefault="00181CD5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REFERENTE</w:t>
            </w:r>
            <w:r w:rsidR="00784123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TECNICO</w:t>
            </w: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DEL CONTRATTO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6550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784123" w:rsidRPr="00032FA4" w14:paraId="6CE9BEA9" w14:textId="77777777" w:rsidTr="41E88344">
        <w:trPr>
          <w:trHeight w:val="675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2D13" w14:textId="1CF68311" w:rsidR="00784123" w:rsidRPr="00032FA4" w:rsidRDefault="007C31CA" w:rsidP="00784123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Figura A: </w:t>
            </w:r>
            <w:r w:rsidR="001457BA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DATABASE MANAGER </w:t>
            </w:r>
            <w:r w:rsidR="001457BA">
              <w:rPr>
                <w:rFonts w:ascii="Palatino Linotype" w:eastAsia="Calibri" w:hAnsi="Palatino Linotype" w:cs="Arial"/>
                <w:sz w:val="20"/>
                <w:lang w:eastAsia="it-IT"/>
              </w:rPr>
              <w:t>IBM DB2 LUW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A83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784123" w:rsidRPr="00032FA4" w14:paraId="16759D63" w14:textId="77777777" w:rsidTr="41E88344">
        <w:trPr>
          <w:trHeight w:val="660"/>
          <w:jc w:val="center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48E3" w14:textId="4B4224BD" w:rsidR="00784123" w:rsidRPr="00032FA4" w:rsidRDefault="007C31CA" w:rsidP="00784123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Figura B: </w:t>
            </w:r>
            <w:r w:rsidR="001457BA"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DATABASE MANAGER </w:t>
            </w:r>
            <w:r w:rsidR="001457BA">
              <w:rPr>
                <w:rFonts w:ascii="Palatino Linotype" w:eastAsia="Calibri" w:hAnsi="Palatino Linotype" w:cs="Arial"/>
                <w:sz w:val="20"/>
                <w:lang w:eastAsia="it-IT"/>
              </w:rPr>
              <w:t>IBM DB2 z/OS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1117" w14:textId="77777777" w:rsidR="00784123" w:rsidRPr="00032FA4" w:rsidRDefault="00784123" w:rsidP="00784123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</w:tbl>
    <w:p w14:paraId="05314E6B" w14:textId="77777777" w:rsidR="001457BA" w:rsidRDefault="001457BA" w:rsidP="00784123">
      <w:pPr>
        <w:rPr>
          <w:rFonts w:ascii="Palatino Linotype" w:eastAsia="Calibri" w:hAnsi="Palatino Linotype" w:cs="Arial"/>
          <w:lang w:eastAsia="it-IT"/>
        </w:rPr>
      </w:pPr>
    </w:p>
    <w:p w14:paraId="21B64EAD" w14:textId="2CF15B6C" w:rsidR="00784123" w:rsidRDefault="00784123" w:rsidP="00784123">
      <w:pPr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 xml:space="preserve">La mancata rispondenza ai requisiti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minimi delle </w:t>
      </w:r>
      <w:r w:rsidR="0061260A" w:rsidRPr="00032FA4">
        <w:rPr>
          <w:rFonts w:ascii="Palatino Linotype" w:eastAsia="Calibri" w:hAnsi="Palatino Linotype" w:cs="Arial"/>
          <w:lang w:eastAsia="it-IT"/>
        </w:rPr>
        <w:t xml:space="preserve">suddette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figure </w:t>
      </w:r>
      <w:r w:rsidRPr="00032FA4">
        <w:rPr>
          <w:rFonts w:ascii="Palatino Linotype" w:eastAsia="Calibri" w:hAnsi="Palatino Linotype" w:cs="Arial"/>
          <w:lang w:eastAsia="it-IT"/>
        </w:rPr>
        <w:t xml:space="preserve">dichiarati </w:t>
      </w:r>
      <w:r w:rsidR="0061260A" w:rsidRPr="00032FA4">
        <w:rPr>
          <w:rFonts w:ascii="Palatino Linotype" w:eastAsia="Calibri" w:hAnsi="Palatino Linotype" w:cs="Arial"/>
          <w:lang w:eastAsia="it-IT"/>
        </w:rPr>
        <w:t xml:space="preserve">successivamente </w:t>
      </w:r>
      <w:r w:rsidRPr="00032FA4">
        <w:rPr>
          <w:rFonts w:ascii="Palatino Linotype" w:eastAsia="Calibri" w:hAnsi="Palatino Linotype" w:cs="Arial"/>
          <w:lang w:eastAsia="it-IT"/>
        </w:rPr>
        <w:t xml:space="preserve">in fase di offerta </w:t>
      </w:r>
      <w:r w:rsidR="00874BBA" w:rsidRPr="00032FA4">
        <w:rPr>
          <w:rFonts w:ascii="Palatino Linotype" w:eastAsia="Calibri" w:hAnsi="Palatino Linotype" w:cs="Arial"/>
          <w:lang w:eastAsia="it-IT"/>
        </w:rPr>
        <w:t xml:space="preserve">nei CV </w:t>
      </w:r>
      <w:r w:rsidRPr="00032FA4">
        <w:rPr>
          <w:rFonts w:ascii="Palatino Linotype" w:eastAsia="Calibri" w:hAnsi="Palatino Linotype" w:cs="Arial"/>
          <w:lang w:eastAsia="it-IT"/>
        </w:rPr>
        <w:t xml:space="preserve">(sia minimi che preferenziali) comporta </w:t>
      </w:r>
      <w:r w:rsidR="00163738" w:rsidRPr="00032FA4">
        <w:rPr>
          <w:rFonts w:ascii="Palatino Linotype" w:eastAsia="Calibri" w:hAnsi="Palatino Linotype" w:cs="Arial"/>
          <w:lang w:eastAsia="it-IT"/>
        </w:rPr>
        <w:t xml:space="preserve">l’esclusione </w:t>
      </w:r>
      <w:r w:rsidR="009654FE" w:rsidRPr="00032FA4">
        <w:rPr>
          <w:rFonts w:ascii="Palatino Linotype" w:eastAsia="Calibri" w:hAnsi="Palatino Linotype" w:cs="Arial"/>
          <w:lang w:eastAsia="it-IT"/>
        </w:rPr>
        <w:t xml:space="preserve">del Concorrente </w:t>
      </w:r>
      <w:r w:rsidRPr="00032FA4">
        <w:rPr>
          <w:rFonts w:ascii="Palatino Linotype" w:eastAsia="Calibri" w:hAnsi="Palatino Linotype" w:cs="Arial"/>
          <w:lang w:eastAsia="it-IT"/>
        </w:rPr>
        <w:t>come indicato nel Disciplinare Tecnico.</w:t>
      </w:r>
    </w:p>
    <w:p w14:paraId="424D1740" w14:textId="15FC5D15" w:rsidR="00685F63" w:rsidRDefault="00685F63" w:rsidP="00784123">
      <w:pPr>
        <w:rPr>
          <w:rFonts w:ascii="Palatino Linotype" w:eastAsia="Calibri" w:hAnsi="Palatino Linotype" w:cs="Arial"/>
          <w:lang w:eastAsia="it-IT"/>
        </w:rPr>
      </w:pPr>
      <w:r>
        <w:rPr>
          <w:rFonts w:ascii="Palatino Linotype" w:eastAsia="Calibri" w:hAnsi="Palatino Linotype" w:cs="Arial"/>
          <w:lang w:eastAsia="it-IT"/>
        </w:rPr>
        <w:t>Si richiede al Concorrente la compilazione della seguente tabella riportante i requisiti minimi</w:t>
      </w:r>
      <w:r w:rsidR="00540AA5">
        <w:rPr>
          <w:rFonts w:ascii="Palatino Linotype" w:eastAsia="Calibri" w:hAnsi="Palatino Linotype" w:cs="Arial"/>
          <w:lang w:eastAsia="it-IT"/>
        </w:rPr>
        <w:t xml:space="preserve"> </w:t>
      </w:r>
      <w:r w:rsidR="00B7749C">
        <w:rPr>
          <w:rFonts w:ascii="Palatino Linotype" w:eastAsia="Calibri" w:hAnsi="Palatino Linotype" w:cs="Arial"/>
          <w:lang w:eastAsia="it-IT"/>
        </w:rPr>
        <w:t xml:space="preserve">relativamente al </w:t>
      </w:r>
      <w:r w:rsidR="00D4527B">
        <w:rPr>
          <w:rFonts w:ascii="Palatino Linotype" w:eastAsia="Calibri" w:hAnsi="Palatino Linotype" w:cs="Arial"/>
          <w:lang w:eastAsia="it-IT"/>
        </w:rPr>
        <w:t xml:space="preserve">componente del </w:t>
      </w:r>
      <w:r w:rsidR="00B7749C">
        <w:rPr>
          <w:rFonts w:ascii="Palatino Linotype" w:eastAsia="Calibri" w:hAnsi="Palatino Linotype" w:cs="Arial"/>
          <w:lang w:eastAsia="it-IT"/>
        </w:rPr>
        <w:t xml:space="preserve">Gruppo di Lavoro </w:t>
      </w:r>
      <w:r w:rsidR="00540AA5">
        <w:rPr>
          <w:rFonts w:ascii="Palatino Linotype" w:eastAsia="Calibri" w:hAnsi="Palatino Linotype" w:cs="Arial"/>
          <w:lang w:eastAsia="it-IT"/>
        </w:rPr>
        <w:t xml:space="preserve">indicando con </w:t>
      </w:r>
      <w:r w:rsidR="009E3B95">
        <w:rPr>
          <w:rFonts w:ascii="Palatino Linotype" w:eastAsia="Calibri" w:hAnsi="Palatino Linotype" w:cs="Arial"/>
          <w:lang w:eastAsia="it-IT"/>
        </w:rPr>
        <w:t>“</w:t>
      </w:r>
      <w:r w:rsidR="00540AA5">
        <w:rPr>
          <w:rFonts w:ascii="Palatino Linotype" w:eastAsia="Calibri" w:hAnsi="Palatino Linotype" w:cs="Arial"/>
          <w:lang w:eastAsia="it-IT"/>
        </w:rPr>
        <w:t>SI</w:t>
      </w:r>
      <w:r w:rsidR="009E3B95">
        <w:rPr>
          <w:rFonts w:ascii="Palatino Linotype" w:eastAsia="Calibri" w:hAnsi="Palatino Linotype" w:cs="Arial"/>
          <w:lang w:eastAsia="it-IT"/>
        </w:rPr>
        <w:t>”</w:t>
      </w:r>
      <w:r w:rsidR="00540AA5">
        <w:rPr>
          <w:rFonts w:ascii="Palatino Linotype" w:eastAsia="Calibri" w:hAnsi="Palatino Linotype" w:cs="Arial"/>
          <w:lang w:eastAsia="it-IT"/>
        </w:rPr>
        <w:t xml:space="preserve"> </w:t>
      </w:r>
      <w:r w:rsidR="009E3B95">
        <w:rPr>
          <w:rFonts w:ascii="Palatino Linotype" w:eastAsia="Calibri" w:hAnsi="Palatino Linotype" w:cs="Arial"/>
          <w:lang w:eastAsia="it-IT"/>
        </w:rPr>
        <w:t>il soddisfacimento del requisito e con “NO” il non soddisfacimento del requisito.</w:t>
      </w:r>
    </w:p>
    <w:p w14:paraId="3A1987C9" w14:textId="77777777" w:rsidR="00DB3844" w:rsidRDefault="00DB3844" w:rsidP="00784123">
      <w:pPr>
        <w:rPr>
          <w:rFonts w:ascii="Palatino Linotype" w:eastAsia="Calibri" w:hAnsi="Palatino Linotype" w:cs="Arial"/>
          <w:lang w:eastAsia="it-IT"/>
        </w:rPr>
      </w:pPr>
    </w:p>
    <w:tbl>
      <w:tblPr>
        <w:tblStyle w:val="Grigliatabella"/>
        <w:tblW w:w="7700" w:type="dxa"/>
        <w:jc w:val="center"/>
        <w:tblLayout w:type="fixed"/>
        <w:tblLook w:val="04A0" w:firstRow="1" w:lastRow="0" w:firstColumn="1" w:lastColumn="0" w:noHBand="0" w:noVBand="1"/>
      </w:tblPr>
      <w:tblGrid>
        <w:gridCol w:w="5623"/>
        <w:gridCol w:w="2077"/>
      </w:tblGrid>
      <w:tr w:rsidR="00D808B4" w:rsidRPr="00D47C9F" w14:paraId="4742AED2" w14:textId="77777777" w:rsidTr="00DB3844">
        <w:trPr>
          <w:trHeight w:val="686"/>
          <w:jc w:val="center"/>
        </w:trPr>
        <w:tc>
          <w:tcPr>
            <w:tcW w:w="562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06E6322" w14:textId="4F52AA1A" w:rsidR="00D808B4" w:rsidRPr="00D47C9F" w:rsidRDefault="00D808B4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REQUISITO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066EA98" w14:textId="4D9B5D0B" w:rsidR="00D808B4" w:rsidRPr="00D47C9F" w:rsidRDefault="00B65830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SODDISFACIMENTO REQUISITO (SI / NO)</w:t>
            </w:r>
          </w:p>
        </w:tc>
      </w:tr>
      <w:tr w:rsidR="00DB3844" w:rsidRPr="00D47C9F" w14:paraId="40517F45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0E187F89" w14:textId="4936AACE" w:rsidR="00C64278" w:rsidRPr="002C3BEE" w:rsidRDefault="00A2397D" w:rsidP="00C64278">
            <w:pPr>
              <w:ind w:left="360"/>
            </w:pPr>
            <w:bookmarkStart w:id="0" w:name="_Ref510170324"/>
            <w:bookmarkStart w:id="1" w:name="_Toc514938657"/>
            <w:bookmarkStart w:id="2" w:name="_Toc514939551"/>
            <w:bookmarkStart w:id="3" w:name="_Toc514938462"/>
            <w:bookmarkStart w:id="4" w:name="_Toc514942836"/>
            <w:bookmarkStart w:id="5" w:name="_Toc514943528"/>
            <w:bookmarkStart w:id="6" w:name="_Toc514944441"/>
            <w:bookmarkStart w:id="7" w:name="_Toc516504098"/>
            <w:bookmarkStart w:id="8" w:name="_Toc6564068"/>
            <w:r w:rsidRPr="002C3BEE">
              <w:t>REFERENTE TECNICO DEL CONTRATTO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2C3BEE">
              <w:t xml:space="preserve"> - </w:t>
            </w:r>
            <w:r w:rsidR="00C64278" w:rsidRPr="002C3BEE">
              <w:t>titolo di studio di diploma di scuola media superiore;</w:t>
            </w:r>
          </w:p>
          <w:p w14:paraId="7DF702E5" w14:textId="65E5BBC6" w:rsidR="00DB3844" w:rsidRPr="002C3BEE" w:rsidRDefault="00DB3844" w:rsidP="00C64278">
            <w:pPr>
              <w:pStyle w:val="Paragrafoelenco"/>
              <w:contextualSpacing w:val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auto"/>
          </w:tcPr>
          <w:p w14:paraId="0836FB40" w14:textId="77777777" w:rsidR="00DB3844" w:rsidRPr="00D47C9F" w:rsidRDefault="00DB3844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DB3844" w:rsidRPr="00D47C9F" w14:paraId="22299547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65E0A470" w14:textId="2EB06A3F" w:rsidR="00C64278" w:rsidRPr="002C3BEE" w:rsidRDefault="00C64278" w:rsidP="00C64278">
            <w:pPr>
              <w:ind w:left="360"/>
            </w:pPr>
            <w:r w:rsidRPr="002C3BEE">
              <w:t xml:space="preserve">REFERENTE TECNICO DEL CONTRATTO </w:t>
            </w:r>
            <w:proofErr w:type="gramStart"/>
            <w:r w:rsidRPr="002C3BEE">
              <w:t>-  essere</w:t>
            </w:r>
            <w:proofErr w:type="gramEnd"/>
            <w:r w:rsidRPr="002C3BEE">
              <w:t xml:space="preserve"> inquadrato contrattualmente almeno come Quadro/Dirigente all’interno dell’organigramma aziendale del Fornitore;</w:t>
            </w:r>
          </w:p>
          <w:p w14:paraId="3F3B1B3D" w14:textId="77777777" w:rsidR="00DB3844" w:rsidRPr="002C3BEE" w:rsidRDefault="00DB3844" w:rsidP="00C64278">
            <w:pPr>
              <w:ind w:left="36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auto"/>
          </w:tcPr>
          <w:p w14:paraId="5990C6DB" w14:textId="77777777" w:rsidR="00DB3844" w:rsidRPr="00D47C9F" w:rsidRDefault="00DB3844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DB3844" w:rsidRPr="00D47C9F" w14:paraId="25E18096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406FE009" w14:textId="77777777" w:rsidR="00C64278" w:rsidRPr="002C3BEE" w:rsidRDefault="00C64278" w:rsidP="00C64278">
            <w:pPr>
              <w:ind w:left="360"/>
            </w:pPr>
            <w:r w:rsidRPr="002C3BEE">
              <w:t xml:space="preserve">REFERENTE TECNICO DEL CONTRATTO </w:t>
            </w:r>
            <w:proofErr w:type="gramStart"/>
            <w:r w:rsidRPr="002C3BEE">
              <w:t>-  comprovata</w:t>
            </w:r>
            <w:proofErr w:type="gramEnd"/>
            <w:r w:rsidRPr="002C3BEE">
              <w:t xml:space="preserve"> esperienza di almeno 10 anni nella gestione di gruppi di </w:t>
            </w:r>
            <w:r w:rsidRPr="002C3BEE">
              <w:lastRenderedPageBreak/>
              <w:t>lavoro assegnati a progetti complessi in ambito IT;</w:t>
            </w:r>
          </w:p>
          <w:p w14:paraId="0281AF72" w14:textId="77777777" w:rsidR="00DB3844" w:rsidRPr="002C3BEE" w:rsidRDefault="00DB3844" w:rsidP="00C64278">
            <w:pPr>
              <w:ind w:left="36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auto"/>
          </w:tcPr>
          <w:p w14:paraId="44344FAD" w14:textId="77777777" w:rsidR="00DB3844" w:rsidRPr="00D47C9F" w:rsidRDefault="00DB3844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C64278" w:rsidRPr="00D47C9F" w14:paraId="2D823F07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78B8AAF5" w14:textId="5C3109A8" w:rsidR="00C64278" w:rsidRPr="002C3BEE" w:rsidRDefault="00C64278" w:rsidP="00C64278">
            <w:pPr>
              <w:ind w:left="360"/>
            </w:pPr>
            <w:r w:rsidRPr="002C3BEE">
              <w:t xml:space="preserve">REFERENTE TECNICO DEL CONTRATTO - conoscenza </w:t>
            </w:r>
            <w:r w:rsidR="00E45D97">
              <w:t xml:space="preserve">di base </w:t>
            </w:r>
            <w:r w:rsidRPr="002C3BEE">
              <w:t>della lingua inglese;</w:t>
            </w:r>
          </w:p>
          <w:p w14:paraId="10AF7582" w14:textId="77777777" w:rsidR="00C64278" w:rsidRPr="002C3BEE" w:rsidRDefault="00C64278" w:rsidP="00C64278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363BC1B0" w14:textId="77777777" w:rsidR="00C64278" w:rsidRPr="00D47C9F" w:rsidRDefault="00C64278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C64278" w:rsidRPr="00D47C9F" w14:paraId="7C0A9082" w14:textId="77777777" w:rsidTr="001540B7">
        <w:trPr>
          <w:trHeight w:val="686"/>
          <w:jc w:val="center"/>
        </w:trPr>
        <w:tc>
          <w:tcPr>
            <w:tcW w:w="5623" w:type="dxa"/>
            <w:tcBorders>
              <w:bottom w:val="single" w:sz="4" w:space="0" w:color="auto"/>
            </w:tcBorders>
            <w:shd w:val="clear" w:color="auto" w:fill="auto"/>
          </w:tcPr>
          <w:p w14:paraId="3C56C18B" w14:textId="77777777" w:rsidR="00C64278" w:rsidRPr="002C3BEE" w:rsidRDefault="00C64278" w:rsidP="00C64278">
            <w:pPr>
              <w:ind w:left="360"/>
            </w:pPr>
            <w:r w:rsidRPr="002C3BEE">
              <w:t>REFERENTE TECNICO DEL CONTRATTO - conoscenza avanzata della lingua italiana nella comprensione, nello scritto e nel parlato da comprovare con appartenenza a madrelingua italiana o certificazione minima C2.</w:t>
            </w:r>
          </w:p>
          <w:p w14:paraId="1F61B1AB" w14:textId="77777777" w:rsidR="00C64278" w:rsidRPr="002C3BEE" w:rsidRDefault="00C64278" w:rsidP="00C64278">
            <w:pPr>
              <w:ind w:left="360"/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auto"/>
          </w:tcPr>
          <w:p w14:paraId="01E9A925" w14:textId="77777777" w:rsidR="00C64278" w:rsidRPr="00D47C9F" w:rsidRDefault="00C64278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1540B7" w:rsidRPr="00D47C9F" w14:paraId="6C0CA313" w14:textId="77777777" w:rsidTr="00627ACE">
        <w:trPr>
          <w:trHeight w:val="100"/>
          <w:jc w:val="center"/>
        </w:trPr>
        <w:tc>
          <w:tcPr>
            <w:tcW w:w="5623" w:type="dxa"/>
            <w:tcBorders>
              <w:right w:val="nil"/>
            </w:tcBorders>
            <w:shd w:val="clear" w:color="auto" w:fill="95B3D7" w:themeFill="accent1" w:themeFillTint="99"/>
          </w:tcPr>
          <w:p w14:paraId="41A6C956" w14:textId="77777777" w:rsidR="001540B7" w:rsidRPr="002C3BEE" w:rsidRDefault="001540B7" w:rsidP="00384B1E">
            <w:pPr>
              <w:ind w:left="360"/>
            </w:pPr>
          </w:p>
        </w:tc>
        <w:tc>
          <w:tcPr>
            <w:tcW w:w="2077" w:type="dxa"/>
            <w:tcBorders>
              <w:left w:val="nil"/>
            </w:tcBorders>
            <w:shd w:val="clear" w:color="auto" w:fill="95B3D7" w:themeFill="accent1" w:themeFillTint="99"/>
          </w:tcPr>
          <w:p w14:paraId="3686CA53" w14:textId="77777777" w:rsidR="001540B7" w:rsidRPr="00D47C9F" w:rsidRDefault="001540B7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7847DD" w:rsidRPr="00D47C9F" w14:paraId="43DFED71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5B621EA0" w14:textId="77777777" w:rsidR="00384B1E" w:rsidRPr="002C3BEE" w:rsidRDefault="00024496" w:rsidP="00384B1E">
            <w:pPr>
              <w:ind w:left="360"/>
            </w:pPr>
            <w:r w:rsidRPr="002C3BEE">
              <w:t xml:space="preserve">FIGURA A - </w:t>
            </w:r>
            <w:r w:rsidR="00384B1E" w:rsidRPr="002C3BEE">
              <w:t>titolo di studio: diploma di scuola media superiore;</w:t>
            </w:r>
          </w:p>
          <w:p w14:paraId="42AEAF71" w14:textId="57320654" w:rsidR="007847DD" w:rsidRPr="002C3BEE" w:rsidRDefault="007847DD" w:rsidP="00384B1E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428D5AC4" w14:textId="77777777" w:rsidR="007847DD" w:rsidRPr="00D47C9F" w:rsidRDefault="007847DD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7847DD" w:rsidRPr="00D47C9F" w14:paraId="3F3ECB68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3529AE17" w14:textId="77777777" w:rsidR="00384B1E" w:rsidRPr="002C3BEE" w:rsidRDefault="00384B1E" w:rsidP="00384B1E">
            <w:pPr>
              <w:ind w:left="360"/>
            </w:pPr>
            <w:r w:rsidRPr="002C3BEE">
              <w:t>FIGURA A - ottima conoscenza della lingua italiana nella comprensione, nello scritto e nel parlato da comprovare con appartenenza a madrelingua italiana o certificazione minima C2;</w:t>
            </w:r>
          </w:p>
          <w:p w14:paraId="40C8714E" w14:textId="09ABA55A" w:rsidR="007847DD" w:rsidRPr="002C3BEE" w:rsidRDefault="007847DD" w:rsidP="00384B1E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64AF96F3" w14:textId="77777777" w:rsidR="007847DD" w:rsidRPr="00D47C9F" w:rsidRDefault="007847DD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7847DD" w:rsidRPr="00D47C9F" w14:paraId="20F01B2E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18F32AB1" w14:textId="0C5B42E2" w:rsidR="00384B1E" w:rsidRPr="002C3BEE" w:rsidRDefault="00384B1E" w:rsidP="00384B1E">
            <w:pPr>
              <w:ind w:left="360"/>
            </w:pPr>
            <w:r w:rsidRPr="002C3BEE">
              <w:t xml:space="preserve">FIGURA A - conoscenza </w:t>
            </w:r>
            <w:r w:rsidR="001B36AF">
              <w:t xml:space="preserve">di base </w:t>
            </w:r>
            <w:r w:rsidRPr="002C3BEE">
              <w:t>della lingua inglese.</w:t>
            </w:r>
          </w:p>
          <w:p w14:paraId="19BF4F55" w14:textId="7675EF7B" w:rsidR="007847DD" w:rsidRPr="002C3BEE" w:rsidRDefault="007847DD" w:rsidP="00384B1E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5B532CF2" w14:textId="77777777" w:rsidR="007847DD" w:rsidRPr="00D47C9F" w:rsidRDefault="007847DD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7847DD" w:rsidRPr="00D47C9F" w14:paraId="10527FE8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13B9783A" w14:textId="0FCBAF8C" w:rsidR="007847DD" w:rsidRPr="002C3BEE" w:rsidRDefault="00384B1E" w:rsidP="00C64278">
            <w:pPr>
              <w:ind w:left="360"/>
            </w:pPr>
            <w:r w:rsidRPr="002C3BEE">
              <w:t xml:space="preserve">FIGURA A </w:t>
            </w:r>
            <w:r w:rsidR="00D4527B" w:rsidRPr="002C3BEE">
              <w:t>- possesso</w:t>
            </w:r>
            <w:r w:rsidRPr="002C3BEE">
              <w:t xml:space="preserve"> della certificazione “</w:t>
            </w:r>
            <w:r w:rsidR="00867978" w:rsidRPr="001B36AF">
              <w:rPr>
                <w:rFonts w:ascii="Arial" w:hAnsi="Arial" w:cs="Arial"/>
                <w:sz w:val="20"/>
                <w:szCs w:val="20"/>
              </w:rPr>
              <w:t>IBM Certified Database Associate - DB2 10.5 (o superiore) Fundamentals for LUW”</w:t>
            </w:r>
          </w:p>
        </w:tc>
        <w:tc>
          <w:tcPr>
            <w:tcW w:w="2077" w:type="dxa"/>
            <w:shd w:val="clear" w:color="auto" w:fill="auto"/>
          </w:tcPr>
          <w:p w14:paraId="4D45F846" w14:textId="77777777" w:rsidR="007847DD" w:rsidRPr="00D47C9F" w:rsidRDefault="007847DD" w:rsidP="00171429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1540B7" w:rsidRPr="00D47C9F" w14:paraId="02792E23" w14:textId="77777777" w:rsidTr="00627ACE">
        <w:trPr>
          <w:trHeight w:val="272"/>
          <w:jc w:val="center"/>
        </w:trPr>
        <w:tc>
          <w:tcPr>
            <w:tcW w:w="5623" w:type="dxa"/>
            <w:tcBorders>
              <w:right w:val="nil"/>
            </w:tcBorders>
            <w:shd w:val="clear" w:color="auto" w:fill="95B3D7" w:themeFill="accent1" w:themeFillTint="99"/>
          </w:tcPr>
          <w:p w14:paraId="52C88C60" w14:textId="77777777" w:rsidR="001540B7" w:rsidRPr="002C3BEE" w:rsidRDefault="001540B7" w:rsidP="00BA0A4D">
            <w:pPr>
              <w:ind w:left="360"/>
            </w:pPr>
          </w:p>
        </w:tc>
        <w:tc>
          <w:tcPr>
            <w:tcW w:w="2077" w:type="dxa"/>
            <w:tcBorders>
              <w:left w:val="nil"/>
            </w:tcBorders>
            <w:shd w:val="clear" w:color="auto" w:fill="95B3D7" w:themeFill="accent1" w:themeFillTint="99"/>
          </w:tcPr>
          <w:p w14:paraId="72BE1D5B" w14:textId="77777777" w:rsidR="001540B7" w:rsidRPr="00D47C9F" w:rsidRDefault="001540B7" w:rsidP="00BA0A4D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A0A4D" w:rsidRPr="00D47C9F" w14:paraId="0C3EE268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4B577125" w14:textId="77777777" w:rsidR="00BA0A4D" w:rsidRPr="002C3BEE" w:rsidRDefault="00BA0A4D" w:rsidP="00BA0A4D">
            <w:pPr>
              <w:ind w:left="360"/>
            </w:pPr>
            <w:r w:rsidRPr="002C3BEE">
              <w:t>FIGURA B - titolo di studio: diploma di scuola media superiore;</w:t>
            </w:r>
          </w:p>
          <w:p w14:paraId="0D5E04EE" w14:textId="77777777" w:rsidR="00BA0A4D" w:rsidRPr="002C3BEE" w:rsidRDefault="00BA0A4D" w:rsidP="00BA0A4D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6AEFCAAB" w14:textId="77777777" w:rsidR="00BA0A4D" w:rsidRPr="00D47C9F" w:rsidRDefault="00BA0A4D" w:rsidP="00BA0A4D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A0A4D" w:rsidRPr="00D47C9F" w14:paraId="2D459112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749C878F" w14:textId="77777777" w:rsidR="00BA0A4D" w:rsidRPr="002C3BEE" w:rsidRDefault="00BA0A4D" w:rsidP="00BA0A4D">
            <w:pPr>
              <w:ind w:left="360"/>
            </w:pPr>
            <w:r w:rsidRPr="002C3BEE">
              <w:t>FIGURA B - ottima conoscenza della lingua italiana nella comprensione, nello scritto e nel parlato da comprovare con appartenenza a madrelingua italiana o certificazione minima C2;</w:t>
            </w:r>
          </w:p>
          <w:p w14:paraId="0CEB12BD" w14:textId="77777777" w:rsidR="00BA0A4D" w:rsidRPr="002C3BEE" w:rsidRDefault="00BA0A4D" w:rsidP="00BA0A4D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313A8679" w14:textId="77777777" w:rsidR="00BA0A4D" w:rsidRPr="00D47C9F" w:rsidRDefault="00BA0A4D" w:rsidP="00BA0A4D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A0A4D" w:rsidRPr="00D47C9F" w14:paraId="5061B7BD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3409611A" w14:textId="27FCACB0" w:rsidR="00BA0A4D" w:rsidRPr="002C3BEE" w:rsidRDefault="00BA0A4D" w:rsidP="00BA0A4D">
            <w:pPr>
              <w:ind w:left="360"/>
            </w:pPr>
            <w:r w:rsidRPr="002C3BEE">
              <w:t xml:space="preserve">FIGURA B - conoscenza </w:t>
            </w:r>
            <w:r w:rsidR="0083151D">
              <w:t xml:space="preserve">di base </w:t>
            </w:r>
            <w:r w:rsidRPr="002C3BEE">
              <w:t>della lingua inglese.</w:t>
            </w:r>
          </w:p>
          <w:p w14:paraId="67F589AB" w14:textId="77777777" w:rsidR="00BA0A4D" w:rsidRPr="002C3BEE" w:rsidRDefault="00BA0A4D" w:rsidP="00BA0A4D">
            <w:pPr>
              <w:ind w:left="360"/>
            </w:pPr>
          </w:p>
        </w:tc>
        <w:tc>
          <w:tcPr>
            <w:tcW w:w="2077" w:type="dxa"/>
            <w:shd w:val="clear" w:color="auto" w:fill="auto"/>
          </w:tcPr>
          <w:p w14:paraId="51AF627A" w14:textId="77777777" w:rsidR="00BA0A4D" w:rsidRPr="00D47C9F" w:rsidRDefault="00BA0A4D" w:rsidP="00BA0A4D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  <w:tr w:rsidR="00BA0A4D" w:rsidRPr="00D47C9F" w14:paraId="2B51D77C" w14:textId="77777777" w:rsidTr="00DB3844">
        <w:trPr>
          <w:trHeight w:val="686"/>
          <w:jc w:val="center"/>
        </w:trPr>
        <w:tc>
          <w:tcPr>
            <w:tcW w:w="5623" w:type="dxa"/>
            <w:shd w:val="clear" w:color="auto" w:fill="auto"/>
          </w:tcPr>
          <w:p w14:paraId="024A7471" w14:textId="7CF8EA6D" w:rsidR="00BA0A4D" w:rsidRPr="002C3BEE" w:rsidRDefault="00BA0A4D" w:rsidP="00BA0A4D">
            <w:pPr>
              <w:ind w:left="360"/>
            </w:pPr>
            <w:r w:rsidRPr="002C3BEE">
              <w:t xml:space="preserve">FIGURA B </w:t>
            </w:r>
            <w:r w:rsidR="00D4527B" w:rsidRPr="002C3BEE">
              <w:t>- possesso</w:t>
            </w:r>
            <w:r w:rsidRPr="002C3BEE">
              <w:t xml:space="preserve"> della certificazione “</w:t>
            </w:r>
            <w:r w:rsidRPr="002C3BEE">
              <w:rPr>
                <w:rFonts w:ascii="Arial" w:hAnsi="Arial" w:cs="Arial"/>
                <w:sz w:val="20"/>
                <w:szCs w:val="20"/>
                <w:lang w:val="en-US"/>
              </w:rPr>
              <w:t>IBM Certified System Administrator - DB2 11 (o superior) for z/OS”</w:t>
            </w:r>
          </w:p>
        </w:tc>
        <w:tc>
          <w:tcPr>
            <w:tcW w:w="2077" w:type="dxa"/>
            <w:shd w:val="clear" w:color="auto" w:fill="auto"/>
          </w:tcPr>
          <w:p w14:paraId="7D61C865" w14:textId="77777777" w:rsidR="00BA0A4D" w:rsidRPr="00D47C9F" w:rsidRDefault="00BA0A4D" w:rsidP="00BA0A4D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</w:tr>
    </w:tbl>
    <w:p w14:paraId="6A12C43F" w14:textId="6CFFA397" w:rsidR="00D808B4" w:rsidRDefault="00D808B4" w:rsidP="00784123">
      <w:pPr>
        <w:rPr>
          <w:rFonts w:ascii="Palatino Linotype" w:eastAsia="Calibri" w:hAnsi="Palatino Linotype" w:cs="Arial"/>
          <w:lang w:eastAsia="it-IT"/>
        </w:rPr>
      </w:pPr>
    </w:p>
    <w:p w14:paraId="2633B79E" w14:textId="77777777" w:rsidR="00D808B4" w:rsidRPr="00032FA4" w:rsidRDefault="00D808B4" w:rsidP="00784123">
      <w:pPr>
        <w:rPr>
          <w:rFonts w:ascii="Palatino Linotype" w:eastAsia="Calibri" w:hAnsi="Palatino Linotype" w:cs="Arial"/>
          <w:lang w:eastAsia="it-IT"/>
        </w:rPr>
      </w:pPr>
    </w:p>
    <w:p w14:paraId="735A6D47" w14:textId="6F1F211F" w:rsidR="00523CF0" w:rsidRPr="00032FA4" w:rsidRDefault="00523CF0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470262EA" w14:textId="77777777" w:rsidR="00523CF0" w:rsidRPr="00032FA4" w:rsidRDefault="00523CF0" w:rsidP="00FE5BB0">
      <w:pPr>
        <w:pStyle w:val="Titolo1"/>
        <w:spacing w:before="0"/>
        <w:jc w:val="both"/>
        <w:rPr>
          <w:rFonts w:ascii="Palatino Linotype" w:hAnsi="Palatino Linotype" w:cs="Tahoma"/>
          <w:b/>
          <w:i/>
          <w:color w:val="auto"/>
          <w:sz w:val="22"/>
          <w:szCs w:val="20"/>
        </w:rPr>
      </w:pPr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lastRenderedPageBreak/>
        <w:t xml:space="preserve">Documento informatico firmato digitalmente ai sensi del </w:t>
      </w:r>
      <w:proofErr w:type="spellStart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>D.Lgs</w:t>
      </w:r>
      <w:proofErr w:type="spellEnd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 xml:space="preserve"> 82/2005 </w:t>
      </w:r>
      <w:proofErr w:type="spellStart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>s.m.i.</w:t>
      </w:r>
      <w:proofErr w:type="spellEnd"/>
      <w:r w:rsidRPr="00032FA4">
        <w:rPr>
          <w:rFonts w:ascii="Palatino Linotype" w:hAnsi="Palatino Linotype" w:cs="Tahoma"/>
          <w:b/>
          <w:i/>
          <w:color w:val="auto"/>
          <w:sz w:val="22"/>
          <w:szCs w:val="20"/>
        </w:rPr>
        <w:t xml:space="preserve"> e norme collegate, il quale sostituisce il documento cartaceo e la firma autografa.</w:t>
      </w:r>
    </w:p>
    <w:p w14:paraId="3C9E7E8A" w14:textId="13B31221" w:rsidR="007C5949" w:rsidRPr="00032FA4" w:rsidRDefault="007C5949" w:rsidP="00222B28">
      <w:pPr>
        <w:pStyle w:val="Titolo2"/>
        <w:ind w:left="3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>CURRICULUM VITAE COMPONENTI gruppo di lavoro</w:t>
      </w:r>
    </w:p>
    <w:p w14:paraId="7BB8D07E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highlight w:val="yellow"/>
          <w:lang w:eastAsia="it-IT"/>
        </w:rPr>
      </w:pPr>
    </w:p>
    <w:p w14:paraId="4F610821" w14:textId="1B004E5C" w:rsidR="000C4906" w:rsidRPr="00032FA4" w:rsidRDefault="00D32A37" w:rsidP="000C4906">
      <w:pPr>
        <w:rPr>
          <w:rFonts w:ascii="Palatino Linotype" w:eastAsia="Calibri" w:hAnsi="Palatino Linotype" w:cs="Arial"/>
          <w:sz w:val="20"/>
          <w:highlight w:val="yellow"/>
          <w:lang w:eastAsia="it-IT"/>
        </w:rPr>
      </w:pPr>
      <w:r w:rsidRPr="00D83EE8">
        <w:rPr>
          <w:rFonts w:ascii="Palatino Linotype" w:eastAsia="Calibri" w:hAnsi="Palatino Linotype" w:cs="Arial"/>
          <w:sz w:val="20"/>
          <w:lang w:eastAsia="it-IT"/>
        </w:rPr>
        <w:t>CONCORRENTE</w:t>
      </w:r>
      <w:r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</w:p>
    <w:p w14:paraId="6D38DC99" w14:textId="62D4D48A" w:rsidR="00B27178" w:rsidRPr="00CE5F12" w:rsidRDefault="000D7E39" w:rsidP="000D7E39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 xml:space="preserve">Per ogni risorsa individuata </w:t>
      </w:r>
      <w:r w:rsidR="00233269" w:rsidRPr="00032FA4">
        <w:rPr>
          <w:rFonts w:ascii="Palatino Linotype" w:eastAsia="Calibri" w:hAnsi="Palatino Linotype" w:cs="Arial"/>
          <w:lang w:eastAsia="it-IT"/>
        </w:rPr>
        <w:t xml:space="preserve">dal Fornitore </w:t>
      </w:r>
      <w:r w:rsidRPr="00032FA4">
        <w:rPr>
          <w:rFonts w:ascii="Palatino Linotype" w:eastAsia="Calibri" w:hAnsi="Palatino Linotype" w:cs="Arial"/>
          <w:lang w:eastAsia="it-IT"/>
        </w:rPr>
        <w:t xml:space="preserve">al </w:t>
      </w:r>
      <w:r w:rsidR="004428B6" w:rsidRPr="00032FA4">
        <w:rPr>
          <w:rFonts w:ascii="Palatino Linotype" w:eastAsia="Calibri" w:hAnsi="Palatino Linotype" w:cs="Arial"/>
          <w:lang w:eastAsia="it-IT"/>
        </w:rPr>
        <w:t xml:space="preserve">paragrafo precedente </w:t>
      </w:r>
      <w:r w:rsidR="00155238" w:rsidRPr="00032FA4">
        <w:rPr>
          <w:rFonts w:ascii="Palatino Linotype" w:eastAsia="Calibri" w:hAnsi="Palatino Linotype" w:cs="Arial"/>
          <w:lang w:eastAsia="it-IT"/>
        </w:rPr>
        <w:t>si richiede la compilazione del</w:t>
      </w:r>
      <w:r w:rsidR="00A609E9" w:rsidRPr="00032FA4">
        <w:rPr>
          <w:rFonts w:ascii="Palatino Linotype" w:eastAsia="Calibri" w:hAnsi="Palatino Linotype" w:cs="Arial"/>
          <w:lang w:eastAsia="it-IT"/>
        </w:rPr>
        <w:t xml:space="preserve"> modello di </w:t>
      </w:r>
      <w:r w:rsidR="00A609E9" w:rsidRPr="00CE5F12">
        <w:rPr>
          <w:rFonts w:ascii="Palatino Linotype" w:eastAsia="Calibri" w:hAnsi="Palatino Linotype" w:cs="Arial"/>
          <w:lang w:eastAsia="it-IT"/>
        </w:rPr>
        <w:t xml:space="preserve">Curriculum Vitae </w:t>
      </w:r>
      <w:r w:rsidR="00233269" w:rsidRPr="00CE5F12">
        <w:rPr>
          <w:rFonts w:ascii="Palatino Linotype" w:eastAsia="Calibri" w:hAnsi="Palatino Linotype" w:cs="Arial"/>
          <w:lang w:eastAsia="it-IT"/>
        </w:rPr>
        <w:t xml:space="preserve">specifico </w:t>
      </w:r>
      <w:r w:rsidR="00A609E9" w:rsidRPr="00CE5F12">
        <w:rPr>
          <w:rFonts w:ascii="Palatino Linotype" w:eastAsia="Calibri" w:hAnsi="Palatino Linotype" w:cs="Arial"/>
          <w:lang w:eastAsia="it-IT"/>
        </w:rPr>
        <w:t>indicato di seguito.</w:t>
      </w:r>
    </w:p>
    <w:p w14:paraId="619DB455" w14:textId="4FBA7CE7" w:rsidR="00707BEB" w:rsidRPr="00CE5F12" w:rsidRDefault="41E88344" w:rsidP="41E88344">
      <w:pPr>
        <w:spacing w:before="60" w:after="60"/>
        <w:rPr>
          <w:rFonts w:ascii="Palatino Linotype" w:eastAsia="Calibri" w:hAnsi="Palatino Linotype" w:cs="Arial"/>
          <w:lang w:eastAsia="it-IT"/>
        </w:rPr>
      </w:pPr>
      <w:r w:rsidRPr="00CE5F12">
        <w:rPr>
          <w:rFonts w:ascii="Palatino Linotype" w:eastAsia="Calibri" w:hAnsi="Palatino Linotype" w:cs="Arial"/>
          <w:lang w:eastAsia="it-IT"/>
        </w:rPr>
        <w:t xml:space="preserve">Nello specifico, per il </w:t>
      </w:r>
      <w:proofErr w:type="spellStart"/>
      <w:r w:rsidRPr="00CE5F12">
        <w:rPr>
          <w:rFonts w:ascii="Palatino Linotype" w:eastAsia="Calibri" w:hAnsi="Palatino Linotype" w:cs="Arial"/>
          <w:lang w:eastAsia="it-IT"/>
        </w:rPr>
        <w:t>GdL</w:t>
      </w:r>
      <w:proofErr w:type="spellEnd"/>
      <w:r w:rsidRPr="00CE5F12">
        <w:rPr>
          <w:rFonts w:ascii="Palatino Linotype" w:eastAsia="Calibri" w:hAnsi="Palatino Linotype" w:cs="Arial"/>
          <w:lang w:eastAsia="it-IT"/>
        </w:rPr>
        <w:t xml:space="preserve"> di </w:t>
      </w:r>
      <w:r w:rsidR="0098543B">
        <w:rPr>
          <w:rFonts w:ascii="Palatino Linotype" w:eastAsia="Calibri" w:hAnsi="Palatino Linotype" w:cs="Arial"/>
          <w:lang w:eastAsia="it-IT"/>
        </w:rPr>
        <w:t>due</w:t>
      </w:r>
      <w:r w:rsidRPr="00CE5F12">
        <w:rPr>
          <w:rFonts w:ascii="Palatino Linotype" w:eastAsia="Calibri" w:hAnsi="Palatino Linotype" w:cs="Arial"/>
          <w:lang w:eastAsia="it-IT"/>
        </w:rPr>
        <w:t xml:space="preserve"> (</w:t>
      </w:r>
      <w:r w:rsidR="0098543B">
        <w:rPr>
          <w:rFonts w:ascii="Palatino Linotype" w:eastAsia="Calibri" w:hAnsi="Palatino Linotype" w:cs="Arial"/>
          <w:lang w:eastAsia="it-IT"/>
        </w:rPr>
        <w:t>2</w:t>
      </w:r>
      <w:r w:rsidRPr="00CE5F12">
        <w:rPr>
          <w:rFonts w:ascii="Palatino Linotype" w:eastAsia="Calibri" w:hAnsi="Palatino Linotype" w:cs="Arial"/>
          <w:lang w:eastAsia="it-IT"/>
        </w:rPr>
        <w:t>) risorse:</w:t>
      </w:r>
      <w:r w:rsidR="00707BEB" w:rsidRPr="00CE5F12">
        <w:br/>
      </w:r>
    </w:p>
    <w:p w14:paraId="2C34B46E" w14:textId="043232D9" w:rsidR="000D7E39" w:rsidRPr="00CE5F12" w:rsidRDefault="00707BEB" w:rsidP="00032FA4">
      <w:pPr>
        <w:pStyle w:val="Paragrafoelenco"/>
        <w:numPr>
          <w:ilvl w:val="0"/>
          <w:numId w:val="11"/>
        </w:numPr>
        <w:spacing w:before="60" w:after="60"/>
        <w:rPr>
          <w:rFonts w:ascii="Palatino Linotype" w:hAnsi="Palatino Linotype"/>
        </w:rPr>
      </w:pPr>
      <w:r w:rsidRPr="00CE5F12">
        <w:rPr>
          <w:rFonts w:ascii="Palatino Linotype" w:eastAsia="Calibri" w:hAnsi="Palatino Linotype" w:cs="Arial"/>
          <w:lang w:eastAsia="it-IT"/>
        </w:rPr>
        <w:t xml:space="preserve">1 modello compilato per la figura A di </w:t>
      </w:r>
      <w:r w:rsidR="00975C09">
        <w:rPr>
          <w:rFonts w:ascii="Palatino Linotype" w:eastAsia="Calibri" w:hAnsi="Palatino Linotype" w:cs="Arial"/>
          <w:lang w:eastAsia="it-IT"/>
        </w:rPr>
        <w:t>Database Manager IBM DB2 LUW</w:t>
      </w:r>
      <w:r w:rsidRPr="00CE5F12">
        <w:rPr>
          <w:rFonts w:ascii="Palatino Linotype" w:eastAsia="Calibri" w:hAnsi="Palatino Linotype" w:cs="Arial"/>
          <w:lang w:eastAsia="it-IT"/>
        </w:rPr>
        <w:t>;</w:t>
      </w:r>
    </w:p>
    <w:p w14:paraId="628A9BBF" w14:textId="6922B1AC" w:rsidR="00975C09" w:rsidRPr="00CE5F12" w:rsidRDefault="00975C09" w:rsidP="00975C09">
      <w:pPr>
        <w:pStyle w:val="Paragrafoelenco"/>
        <w:numPr>
          <w:ilvl w:val="0"/>
          <w:numId w:val="11"/>
        </w:numPr>
        <w:spacing w:before="60" w:after="60"/>
        <w:rPr>
          <w:rFonts w:ascii="Palatino Linotype" w:hAnsi="Palatino Linotype"/>
        </w:rPr>
      </w:pPr>
      <w:r w:rsidRPr="00CE5F12">
        <w:rPr>
          <w:rFonts w:ascii="Palatino Linotype" w:eastAsia="Calibri" w:hAnsi="Palatino Linotype" w:cs="Arial"/>
          <w:lang w:eastAsia="it-IT"/>
        </w:rPr>
        <w:t xml:space="preserve">1 modello compilato per la figura </w:t>
      </w:r>
      <w:r w:rsidR="00623611">
        <w:rPr>
          <w:rFonts w:ascii="Palatino Linotype" w:eastAsia="Calibri" w:hAnsi="Palatino Linotype" w:cs="Arial"/>
          <w:lang w:eastAsia="it-IT"/>
        </w:rPr>
        <w:t>B</w:t>
      </w:r>
      <w:r w:rsidRPr="00CE5F12">
        <w:rPr>
          <w:rFonts w:ascii="Palatino Linotype" w:eastAsia="Calibri" w:hAnsi="Palatino Linotype" w:cs="Arial"/>
          <w:lang w:eastAsia="it-IT"/>
        </w:rPr>
        <w:t xml:space="preserve"> di </w:t>
      </w:r>
      <w:r>
        <w:rPr>
          <w:rFonts w:ascii="Palatino Linotype" w:eastAsia="Calibri" w:hAnsi="Palatino Linotype" w:cs="Arial"/>
          <w:lang w:eastAsia="it-IT"/>
        </w:rPr>
        <w:t xml:space="preserve">Database Manager IBM DB2 </w:t>
      </w:r>
      <w:r w:rsidR="0098543B">
        <w:rPr>
          <w:rFonts w:ascii="Palatino Linotype" w:eastAsia="Calibri" w:hAnsi="Palatino Linotype" w:cs="Arial"/>
          <w:lang w:eastAsia="it-IT"/>
        </w:rPr>
        <w:t>z/OS</w:t>
      </w:r>
      <w:r w:rsidRPr="00CE5F12">
        <w:rPr>
          <w:rFonts w:ascii="Palatino Linotype" w:eastAsia="Calibri" w:hAnsi="Palatino Linotype" w:cs="Arial"/>
          <w:lang w:eastAsia="it-IT"/>
        </w:rPr>
        <w:t>;</w:t>
      </w:r>
    </w:p>
    <w:p w14:paraId="1D900050" w14:textId="77777777" w:rsidR="00975C09" w:rsidRDefault="00975C09" w:rsidP="009A7315">
      <w:pPr>
        <w:spacing w:before="60" w:after="60"/>
        <w:rPr>
          <w:rFonts w:ascii="Palatino Linotype" w:hAnsi="Palatino Linotype"/>
        </w:rPr>
      </w:pPr>
    </w:p>
    <w:p w14:paraId="22C8E4F0" w14:textId="68018674" w:rsidR="002D6C3D" w:rsidRDefault="009A7315" w:rsidP="009A7315">
      <w:pPr>
        <w:spacing w:before="60" w:after="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t xml:space="preserve">Per la compilazione </w:t>
      </w:r>
      <w:r w:rsidR="0040524E" w:rsidRPr="00032FA4">
        <w:rPr>
          <w:rFonts w:ascii="Palatino Linotype" w:hAnsi="Palatino Linotype"/>
        </w:rPr>
        <w:t>della parte relativa alle “COMPETENZE ACQUISITE” si richiede di indicare la lettera corrispondente all’esperienza della risorsa presentata per ciascuna delle competenze richieste.</w:t>
      </w:r>
      <w:r w:rsidR="006C0272">
        <w:rPr>
          <w:rFonts w:ascii="Palatino Linotype" w:hAnsi="Palatino Linotype"/>
        </w:rPr>
        <w:t xml:space="preserve"> </w:t>
      </w:r>
      <w:r w:rsidR="00D5204F">
        <w:rPr>
          <w:rFonts w:ascii="Palatino Linotype" w:hAnsi="Palatino Linotype"/>
        </w:rPr>
        <w:t xml:space="preserve"> </w:t>
      </w:r>
    </w:p>
    <w:p w14:paraId="437878C1" w14:textId="69423199" w:rsidR="006C0272" w:rsidRDefault="006C0272" w:rsidP="009A7315">
      <w:pPr>
        <w:spacing w:before="60" w:after="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 seguito si riporta </w:t>
      </w:r>
      <w:r w:rsidR="00DC5971">
        <w:rPr>
          <w:rFonts w:ascii="Palatino Linotype" w:hAnsi="Palatino Linotype"/>
        </w:rPr>
        <w:t>la tabella con le risposte possibili per ogni competenza:</w:t>
      </w:r>
    </w:p>
    <w:p w14:paraId="3A1711EF" w14:textId="77777777" w:rsidR="00D47C9F" w:rsidRDefault="00D47C9F" w:rsidP="009A7315">
      <w:pPr>
        <w:spacing w:before="60" w:after="60"/>
        <w:rPr>
          <w:rFonts w:ascii="Palatino Linotype" w:hAnsi="Palatino Linotype"/>
        </w:rPr>
      </w:pPr>
    </w:p>
    <w:p w14:paraId="06EA6FBF" w14:textId="77777777" w:rsidR="00D47C9F" w:rsidRDefault="00D47C9F" w:rsidP="009A7315">
      <w:pPr>
        <w:spacing w:before="60" w:after="60"/>
        <w:rPr>
          <w:rFonts w:ascii="Palatino Linotype" w:hAnsi="Palatino Linotype"/>
        </w:rPr>
      </w:pPr>
    </w:p>
    <w:tbl>
      <w:tblPr>
        <w:tblStyle w:val="Grigliatabella"/>
        <w:tblW w:w="9208" w:type="dxa"/>
        <w:tblLayout w:type="fixed"/>
        <w:tblLook w:val="04A0" w:firstRow="1" w:lastRow="0" w:firstColumn="1" w:lastColumn="0" w:noHBand="0" w:noVBand="1"/>
      </w:tblPr>
      <w:tblGrid>
        <w:gridCol w:w="2138"/>
        <w:gridCol w:w="1508"/>
        <w:gridCol w:w="5562"/>
      </w:tblGrid>
      <w:tr w:rsidR="00D47C9F" w:rsidRPr="00D47C9F" w14:paraId="416BDE3B" w14:textId="77777777" w:rsidTr="00D47C9F">
        <w:trPr>
          <w:trHeight w:val="686"/>
        </w:trPr>
        <w:tc>
          <w:tcPr>
            <w:tcW w:w="1809" w:type="dxa"/>
            <w:shd w:val="clear" w:color="auto" w:fill="95B3D7" w:themeFill="accent1" w:themeFillTint="99"/>
          </w:tcPr>
          <w:p w14:paraId="36468519" w14:textId="77777777" w:rsidR="00D47C9F" w:rsidRPr="00D47C9F" w:rsidRDefault="00D47C9F" w:rsidP="00D47C9F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D47C9F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CRITERIO DI </w:t>
            </w:r>
            <w:proofErr w:type="gramStart"/>
            <w:r w:rsidRPr="00D47C9F">
              <w:rPr>
                <w:rFonts w:ascii="Palatino Linotype" w:hAnsi="Palatino Linotype"/>
                <w:b/>
                <w:bCs/>
                <w:sz w:val="16"/>
                <w:szCs w:val="16"/>
              </w:rPr>
              <w:t>VALUTAZIONE  (</w:t>
            </w:r>
            <w:proofErr w:type="gramEnd"/>
            <w:r w:rsidRPr="00D47C9F">
              <w:rPr>
                <w:rFonts w:ascii="Palatino Linotype" w:hAnsi="Palatino Linotype"/>
                <w:b/>
                <w:bCs/>
                <w:sz w:val="16"/>
                <w:szCs w:val="16"/>
              </w:rPr>
              <w:t>CR)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14:paraId="4A6CE7D3" w14:textId="77777777" w:rsidR="00D47C9F" w:rsidRPr="00D47C9F" w:rsidRDefault="00D47C9F" w:rsidP="00D47C9F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D47C9F">
              <w:rPr>
                <w:rFonts w:ascii="Palatino Linotype" w:hAnsi="Palatino Linotype"/>
                <w:b/>
                <w:bCs/>
                <w:sz w:val="16"/>
                <w:szCs w:val="16"/>
              </w:rPr>
              <w:t>CODICE</w:t>
            </w:r>
          </w:p>
        </w:tc>
        <w:tc>
          <w:tcPr>
            <w:tcW w:w="4706" w:type="dxa"/>
            <w:shd w:val="clear" w:color="auto" w:fill="95B3D7" w:themeFill="accent1" w:themeFillTint="99"/>
          </w:tcPr>
          <w:p w14:paraId="4F065807" w14:textId="77777777" w:rsidR="00D47C9F" w:rsidRPr="00D47C9F" w:rsidRDefault="00D47C9F" w:rsidP="00D47C9F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D47C9F">
              <w:rPr>
                <w:rFonts w:ascii="Palatino Linotype" w:hAnsi="Palatino Linotype"/>
                <w:b/>
                <w:bCs/>
                <w:sz w:val="16"/>
                <w:szCs w:val="16"/>
              </w:rPr>
              <w:t>DESCRIZIONE</w:t>
            </w:r>
          </w:p>
        </w:tc>
      </w:tr>
      <w:tr w:rsidR="00D47C9F" w:rsidRPr="00A244F9" w14:paraId="5FC1D505" w14:textId="77777777" w:rsidTr="0068495D">
        <w:trPr>
          <w:trHeight w:val="686"/>
        </w:trPr>
        <w:tc>
          <w:tcPr>
            <w:tcW w:w="1809" w:type="dxa"/>
            <w:vMerge w:val="restart"/>
          </w:tcPr>
          <w:p w14:paraId="62396788" w14:textId="77777777" w:rsidR="00D47C9F" w:rsidRPr="00396192" w:rsidRDefault="00D47C9F" w:rsidP="0068495D">
            <w:pPr>
              <w:pStyle w:val="Default"/>
              <w:jc w:val="left"/>
              <w:rPr>
                <w:rFonts w:ascii="Garamond" w:eastAsia="Garamond" w:hAnsi="Garamond" w:cs="Garamond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Competenze  delle</w:t>
            </w:r>
            <w:proofErr w:type="gramEnd"/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figur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e del Gruppo di Lavoro</w:t>
            </w:r>
          </w:p>
        </w:tc>
        <w:tc>
          <w:tcPr>
            <w:tcW w:w="1276" w:type="dxa"/>
            <w:vAlign w:val="center"/>
          </w:tcPr>
          <w:p w14:paraId="4F45AE0A" w14:textId="77777777" w:rsidR="00D47C9F" w:rsidRPr="003B2EC8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CP01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F32831C" w14:textId="77777777" w:rsidR="00D47C9F" w:rsidRPr="003B3BB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3B3BB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Amministrazione Database </w:t>
            </w:r>
          </w:p>
          <w:p w14:paraId="0FDC9BF9" w14:textId="77777777" w:rsidR="00D47C9F" w:rsidRPr="003B3BB0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3B3BB0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1D5847EC" w14:textId="77777777" w:rsidR="00D47C9F" w:rsidRPr="003B3BB0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3B3BB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5ECBDF81" w14:textId="77777777" w:rsidR="00D47C9F" w:rsidRPr="003B3BB0" w:rsidRDefault="00D47C9F" w:rsidP="00D47C9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3B3BB0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6</w:t>
            </w:r>
            <w:r w:rsidRPr="003B3BB0">
              <w:rPr>
                <w:rFonts w:ascii="Garamond" w:hAnsi="Garamond"/>
                <w:sz w:val="20"/>
                <w:szCs w:val="20"/>
              </w:rPr>
              <w:t xml:space="preserve"> anni </w:t>
            </w:r>
          </w:p>
          <w:p w14:paraId="4E4A4F99" w14:textId="77777777" w:rsidR="00D47C9F" w:rsidRPr="003B3BB0" w:rsidRDefault="00D47C9F" w:rsidP="00D47C9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6</w:t>
            </w:r>
            <w:r w:rsidRPr="003B3BB0">
              <w:rPr>
                <w:rFonts w:ascii="Garamond" w:eastAsia="Garamond" w:hAnsi="Garamond" w:cs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8 </w:t>
            </w:r>
            <w:r w:rsidRPr="003B3BB0">
              <w:rPr>
                <w:rFonts w:ascii="Garamond" w:eastAsia="Garamond" w:hAnsi="Garamond" w:cs="Garamond"/>
                <w:sz w:val="20"/>
                <w:szCs w:val="20"/>
              </w:rPr>
              <w:t>anni</w:t>
            </w:r>
          </w:p>
          <w:p w14:paraId="13DC8477" w14:textId="668680F7" w:rsidR="00D47C9F" w:rsidRDefault="00D47C9F" w:rsidP="00D47C9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3B3BB0">
              <w:rPr>
                <w:rFonts w:ascii="Garamond" w:eastAsia="Garamond" w:hAnsi="Garamond" w:cs="Garamond"/>
                <w:sz w:val="20"/>
                <w:szCs w:val="20"/>
              </w:rPr>
              <w:t>x ≥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8</w:t>
            </w:r>
            <w:r w:rsidRPr="003B3BB0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510E64D6" w14:textId="057DFB65" w:rsidR="00764F92" w:rsidRPr="003B3BB0" w:rsidRDefault="00764F92" w:rsidP="00D47C9F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x &lt; 6 anni</w:t>
            </w:r>
          </w:p>
          <w:p w14:paraId="0DD28194" w14:textId="77777777" w:rsidR="00D47C9F" w:rsidRPr="00A244F9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47C9F" w:rsidRPr="00817911" w14:paraId="5E78DE22" w14:textId="77777777" w:rsidTr="0068495D">
        <w:trPr>
          <w:trHeight w:val="686"/>
        </w:trPr>
        <w:tc>
          <w:tcPr>
            <w:tcW w:w="1809" w:type="dxa"/>
            <w:vMerge/>
          </w:tcPr>
          <w:p w14:paraId="2A15FAE2" w14:textId="77777777" w:rsidR="00D47C9F" w:rsidRPr="002D78D0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467051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CP02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14FA074" w14:textId="77777777" w:rsidR="00D47C9F" w:rsidRPr="00817911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817911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Performance, Tuning &amp;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M</w:t>
            </w:r>
            <w:r w:rsidRPr="00817911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onitoring database</w:t>
            </w:r>
          </w:p>
          <w:p w14:paraId="56CB517D" w14:textId="77777777" w:rsidR="00D47C9F" w:rsidRPr="00817911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817911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51020FF6" w14:textId="77777777" w:rsidR="00D47C9F" w:rsidRPr="00817911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817911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572B2B41" w14:textId="77777777" w:rsidR="00D47C9F" w:rsidRPr="00A570F8" w:rsidRDefault="00D47C9F" w:rsidP="00D47C9F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A570F8">
              <w:rPr>
                <w:rFonts w:ascii="Garamond" w:hAnsi="Garamond"/>
                <w:sz w:val="20"/>
                <w:szCs w:val="20"/>
              </w:rPr>
              <w:t xml:space="preserve">x = 6 anni </w:t>
            </w:r>
          </w:p>
          <w:p w14:paraId="2E27431E" w14:textId="77777777" w:rsidR="00D47C9F" w:rsidRPr="00A570F8" w:rsidRDefault="00D47C9F" w:rsidP="00D47C9F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A570F8">
              <w:rPr>
                <w:rFonts w:ascii="Garamond" w:hAnsi="Garamond"/>
                <w:sz w:val="20"/>
                <w:szCs w:val="20"/>
              </w:rPr>
              <w:t>6 anni &lt; x &lt; 8 anni</w:t>
            </w:r>
          </w:p>
          <w:p w14:paraId="33469BF5" w14:textId="4D21FF19" w:rsidR="00D47C9F" w:rsidRDefault="00D47C9F" w:rsidP="00D47C9F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A570F8">
              <w:rPr>
                <w:rFonts w:ascii="Garamond" w:hAnsi="Garamond"/>
                <w:sz w:val="20"/>
                <w:szCs w:val="20"/>
              </w:rPr>
              <w:t>x ≥ 8 anni</w:t>
            </w:r>
          </w:p>
          <w:p w14:paraId="2C443EC5" w14:textId="44D69EDC" w:rsidR="00764F92" w:rsidRPr="00A570F8" w:rsidRDefault="00764F92" w:rsidP="00D47C9F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6 anni</w:t>
            </w:r>
          </w:p>
          <w:p w14:paraId="36D9D97A" w14:textId="77777777" w:rsidR="00D47C9F" w:rsidRPr="00817911" w:rsidRDefault="00D47C9F" w:rsidP="0068495D">
            <w:pPr>
              <w:pStyle w:val="Default"/>
              <w:spacing w:after="12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D47C9F" w:rsidRPr="005F2DA6" w14:paraId="5936759A" w14:textId="77777777" w:rsidTr="0068495D">
        <w:trPr>
          <w:trHeight w:val="686"/>
        </w:trPr>
        <w:tc>
          <w:tcPr>
            <w:tcW w:w="1809" w:type="dxa"/>
            <w:vMerge/>
          </w:tcPr>
          <w:p w14:paraId="5DEE9CC2" w14:textId="77777777" w:rsidR="00D47C9F" w:rsidRPr="002D78D0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00B996" w14:textId="77777777" w:rsidR="00D47C9F" w:rsidRPr="003B2EC8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CP03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04DC73AE" w14:textId="77777777" w:rsidR="00D47C9F" w:rsidRPr="00817911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817911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Backup &amp; Recovery</w:t>
            </w:r>
          </w:p>
          <w:p w14:paraId="184E98EE" w14:textId="77777777" w:rsidR="00D47C9F" w:rsidRPr="00817911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817911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1A4D9737" w14:textId="77777777" w:rsidR="00D47C9F" w:rsidRPr="00817911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817911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2DAEC7AA" w14:textId="77777777" w:rsidR="00D47C9F" w:rsidRPr="00817911" w:rsidRDefault="00D47C9F" w:rsidP="00D47C9F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817911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817911">
              <w:rPr>
                <w:rFonts w:ascii="Garamond" w:hAnsi="Garamond"/>
                <w:sz w:val="20"/>
                <w:szCs w:val="20"/>
              </w:rPr>
              <w:t xml:space="preserve"> anni </w:t>
            </w:r>
          </w:p>
          <w:p w14:paraId="252E7E74" w14:textId="77777777" w:rsidR="00D47C9F" w:rsidRPr="00817911" w:rsidRDefault="00D47C9F" w:rsidP="00D47C9F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>4</w:t>
            </w:r>
            <w:r w:rsidRPr="00817911">
              <w:rPr>
                <w:rFonts w:ascii="Garamond" w:eastAsia="Garamond" w:hAnsi="Garamond" w:cs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6</w:t>
            </w:r>
            <w:r w:rsidRPr="00817911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03B5FCBD" w14:textId="7899379C" w:rsidR="00D47C9F" w:rsidRDefault="00D47C9F" w:rsidP="00D47C9F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817911">
              <w:rPr>
                <w:rFonts w:ascii="Garamond" w:eastAsia="Garamond" w:hAnsi="Garamond" w:cs="Garamond"/>
                <w:sz w:val="20"/>
                <w:szCs w:val="20"/>
              </w:rPr>
              <w:t xml:space="preserve">x ≥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6</w:t>
            </w:r>
            <w:r w:rsidRPr="00817911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28F745C6" w14:textId="4EC39CFC" w:rsidR="00764F92" w:rsidRPr="00817911" w:rsidRDefault="00764F92" w:rsidP="00D47C9F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x &lt; 4 anni</w:t>
            </w:r>
          </w:p>
          <w:p w14:paraId="77AD94E8" w14:textId="77777777" w:rsidR="00D47C9F" w:rsidRPr="005F2DA6" w:rsidRDefault="00D47C9F" w:rsidP="0068495D">
            <w:pPr>
              <w:pStyle w:val="Default"/>
              <w:spacing w:after="120"/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47C9F" w:rsidRPr="005F2DA6" w14:paraId="2327B3D8" w14:textId="77777777" w:rsidTr="0068495D">
        <w:trPr>
          <w:trHeight w:val="686"/>
        </w:trPr>
        <w:tc>
          <w:tcPr>
            <w:tcW w:w="1809" w:type="dxa"/>
            <w:vMerge/>
          </w:tcPr>
          <w:p w14:paraId="194A6F63" w14:textId="77777777" w:rsidR="00D47C9F" w:rsidRPr="002D78D0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9FE5A8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CP04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2C3A3CD1" w14:textId="77777777" w:rsidR="00D47C9F" w:rsidRPr="00B57445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5744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Configurazione e gestione servizi di infrastruttura</w:t>
            </w:r>
          </w:p>
          <w:p w14:paraId="513BEF26" w14:textId="77777777" w:rsidR="00D47C9F" w:rsidRPr="00B57445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B57445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03525AC0" w14:textId="77777777" w:rsidR="00D47C9F" w:rsidRPr="00B57445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5744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09703858" w14:textId="77777777" w:rsidR="00D47C9F" w:rsidRPr="00EB1C73" w:rsidRDefault="00D47C9F" w:rsidP="00D47C9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EB1C73">
              <w:rPr>
                <w:rFonts w:ascii="Garamond" w:hAnsi="Garamond"/>
                <w:sz w:val="20"/>
                <w:szCs w:val="20"/>
              </w:rPr>
              <w:t xml:space="preserve">x = 4 anni </w:t>
            </w:r>
          </w:p>
          <w:p w14:paraId="312E2B1D" w14:textId="77777777" w:rsidR="00D47C9F" w:rsidRPr="00EB1C73" w:rsidRDefault="00D47C9F" w:rsidP="00D47C9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EB1C73">
              <w:rPr>
                <w:rFonts w:ascii="Garamond" w:hAnsi="Garamond"/>
                <w:sz w:val="20"/>
                <w:szCs w:val="20"/>
              </w:rPr>
              <w:t>4 anni &lt; x &lt; 6 anni</w:t>
            </w:r>
          </w:p>
          <w:p w14:paraId="5338C946" w14:textId="7E250F0C" w:rsidR="00D47C9F" w:rsidRDefault="00D47C9F" w:rsidP="00D47C9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EB1C73">
              <w:rPr>
                <w:rFonts w:ascii="Garamond" w:hAnsi="Garamond"/>
                <w:sz w:val="20"/>
                <w:szCs w:val="20"/>
              </w:rPr>
              <w:t>x ≥ 6 anni</w:t>
            </w:r>
          </w:p>
          <w:p w14:paraId="6EBF38AA" w14:textId="25AEC29C" w:rsidR="008B5858" w:rsidRPr="00EB1C73" w:rsidRDefault="008B5858" w:rsidP="00D47C9F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4 anni</w:t>
            </w:r>
          </w:p>
          <w:p w14:paraId="448E538A" w14:textId="77777777" w:rsidR="00D47C9F" w:rsidRPr="005F2DA6" w:rsidRDefault="00D47C9F" w:rsidP="0068495D">
            <w:pPr>
              <w:pStyle w:val="Default"/>
              <w:spacing w:after="120"/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47C9F" w:rsidRPr="005F2DA6" w14:paraId="38286D42" w14:textId="77777777" w:rsidTr="0068495D">
        <w:trPr>
          <w:trHeight w:val="686"/>
        </w:trPr>
        <w:tc>
          <w:tcPr>
            <w:tcW w:w="1809" w:type="dxa"/>
            <w:vMerge/>
          </w:tcPr>
          <w:p w14:paraId="452B2FB9" w14:textId="77777777" w:rsidR="00D47C9F" w:rsidRPr="002D78D0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D2A646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CP05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40418BA5" w14:textId="77777777" w:rsidR="00D47C9F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3B16C7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Installazione e configurazione in cloud</w:t>
            </w:r>
            <w:r w:rsidRPr="00B57445" w:rsidDel="00B63AA6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</w:t>
            </w:r>
          </w:p>
          <w:p w14:paraId="2D9705F8" w14:textId="77777777" w:rsidR="00D47C9F" w:rsidRPr="00B57445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B57445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15CCCA72" w14:textId="77777777" w:rsidR="00D47C9F" w:rsidRPr="00B57445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B5744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6C7F3899" w14:textId="77777777" w:rsidR="00D47C9F" w:rsidRPr="006E5691" w:rsidRDefault="00D47C9F" w:rsidP="00D47C9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E5691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6E5691">
              <w:rPr>
                <w:rFonts w:ascii="Garamond" w:hAnsi="Garamond"/>
                <w:sz w:val="20"/>
                <w:szCs w:val="20"/>
              </w:rPr>
              <w:t xml:space="preserve"> anni </w:t>
            </w:r>
          </w:p>
          <w:p w14:paraId="67AB46D5" w14:textId="77777777" w:rsidR="00D47C9F" w:rsidRPr="006E5691" w:rsidRDefault="00D47C9F" w:rsidP="00D47C9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6E5691">
              <w:rPr>
                <w:rFonts w:ascii="Garamond" w:hAnsi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6E5691">
              <w:rPr>
                <w:rFonts w:ascii="Garamond" w:hAnsi="Garamond"/>
                <w:sz w:val="20"/>
                <w:szCs w:val="20"/>
              </w:rPr>
              <w:t xml:space="preserve"> anni</w:t>
            </w:r>
          </w:p>
          <w:p w14:paraId="30C93FF5" w14:textId="3C6C9F75" w:rsidR="00D47C9F" w:rsidRDefault="00D47C9F" w:rsidP="00D47C9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6E5691">
              <w:rPr>
                <w:rFonts w:ascii="Garamond" w:hAnsi="Garamond"/>
                <w:sz w:val="20"/>
                <w:szCs w:val="20"/>
              </w:rPr>
              <w:t xml:space="preserve">x ≥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6E5691">
              <w:rPr>
                <w:rFonts w:ascii="Garamond" w:hAnsi="Garamond"/>
                <w:sz w:val="20"/>
                <w:szCs w:val="20"/>
              </w:rPr>
              <w:t xml:space="preserve"> anni</w:t>
            </w:r>
          </w:p>
          <w:p w14:paraId="2E2E1B9B" w14:textId="4A7C4156" w:rsidR="008B5858" w:rsidRPr="006E5691" w:rsidRDefault="008B5858" w:rsidP="00D47C9F">
            <w:pPr>
              <w:pStyle w:val="Default"/>
              <w:numPr>
                <w:ilvl w:val="0"/>
                <w:numId w:val="13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2 anni</w:t>
            </w:r>
          </w:p>
          <w:p w14:paraId="33A76708" w14:textId="77777777" w:rsidR="00D47C9F" w:rsidRPr="005F2DA6" w:rsidRDefault="00D47C9F" w:rsidP="0068495D">
            <w:pPr>
              <w:pStyle w:val="Default"/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D47C9F" w:rsidRPr="005F2DA6" w14:paraId="2E2A45EF" w14:textId="77777777" w:rsidTr="0068495D">
        <w:trPr>
          <w:trHeight w:val="686"/>
        </w:trPr>
        <w:tc>
          <w:tcPr>
            <w:tcW w:w="1809" w:type="dxa"/>
            <w:vMerge/>
          </w:tcPr>
          <w:p w14:paraId="01F43E2B" w14:textId="77777777" w:rsidR="00D47C9F" w:rsidRPr="002D78D0" w:rsidRDefault="00D47C9F" w:rsidP="0068495D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01AC26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CP06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535EDF2" w14:textId="77777777" w:rsidR="00D47C9F" w:rsidRPr="00FF4068" w:rsidRDefault="00D47C9F" w:rsidP="00FF4068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FF406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Disegno e implementazione soluzioni di High </w:t>
            </w:r>
            <w:proofErr w:type="spellStart"/>
            <w:r w:rsidRPr="00FF406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Availability</w:t>
            </w:r>
            <w:proofErr w:type="spellEnd"/>
            <w:r w:rsidRPr="00FF406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FF406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Disaster</w:t>
            </w:r>
            <w:proofErr w:type="spellEnd"/>
            <w:r w:rsidRPr="00FF406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 xml:space="preserve"> Recovery</w:t>
            </w:r>
          </w:p>
          <w:p w14:paraId="60F639F9" w14:textId="77777777" w:rsidR="00D47C9F" w:rsidRPr="002128D0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</w:p>
          <w:p w14:paraId="611AF639" w14:textId="77777777" w:rsidR="00D47C9F" w:rsidRPr="002128D0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2128D0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6264D0B5" w14:textId="77777777" w:rsidR="00D47C9F" w:rsidRPr="002128D0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2128D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50A78E17" w14:textId="77777777" w:rsidR="00D47C9F" w:rsidRPr="002128D0" w:rsidRDefault="00D47C9F" w:rsidP="00D47C9F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2128D0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 xml:space="preserve">6 </w:t>
            </w:r>
            <w:r w:rsidRPr="002128D0">
              <w:rPr>
                <w:rFonts w:ascii="Garamond" w:hAnsi="Garamond"/>
                <w:sz w:val="20"/>
                <w:szCs w:val="20"/>
              </w:rPr>
              <w:t xml:space="preserve">anni </w:t>
            </w:r>
          </w:p>
          <w:p w14:paraId="4702D622" w14:textId="77777777" w:rsidR="00D47C9F" w:rsidRPr="002128D0" w:rsidRDefault="00D47C9F" w:rsidP="00D47C9F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6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52DD9EA8" w14:textId="1BE34D32" w:rsidR="00D47C9F" w:rsidRDefault="00D47C9F" w:rsidP="00D47C9F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x ≥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8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7A153F8B" w14:textId="7BE749DC" w:rsidR="008B5858" w:rsidRPr="002128D0" w:rsidRDefault="008B5858" w:rsidP="00D47C9F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x &lt; 6 anni</w:t>
            </w:r>
          </w:p>
          <w:p w14:paraId="1B1C77BD" w14:textId="77777777" w:rsidR="00D47C9F" w:rsidRPr="005F2DA6" w:rsidRDefault="00D47C9F" w:rsidP="0068495D">
            <w:pPr>
              <w:pStyle w:val="Default"/>
              <w:rPr>
                <w:b/>
                <w:bCs/>
                <w:sz w:val="20"/>
                <w:highlight w:val="yellow"/>
              </w:rPr>
            </w:pPr>
          </w:p>
        </w:tc>
      </w:tr>
      <w:tr w:rsidR="00D47C9F" w:rsidRPr="005F2DA6" w14:paraId="6D545CD4" w14:textId="77777777" w:rsidTr="0068495D">
        <w:trPr>
          <w:trHeight w:val="686"/>
        </w:trPr>
        <w:tc>
          <w:tcPr>
            <w:tcW w:w="1809" w:type="dxa"/>
            <w:vMerge/>
          </w:tcPr>
          <w:p w14:paraId="26C9A51D" w14:textId="77777777" w:rsidR="00D47C9F" w:rsidRDefault="00D47C9F" w:rsidP="0068495D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D0015C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CP07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6D0E642" w14:textId="77777777" w:rsidR="00D47C9F" w:rsidRPr="002128D0" w:rsidRDefault="00D47C9F" w:rsidP="0068495D">
            <w:pPr>
              <w:rPr>
                <w:rFonts w:ascii="Book-Antiqua,Bold,Calibri" w:eastAsia="Book-Antiqua,Bold,Calibri" w:hAnsi="Book-Antiqua,Bold,Calibri" w:cs="Book-Antiqua,Bold,Calibri"/>
                <w:b/>
                <w:bCs/>
                <w:color w:val="000000"/>
                <w:sz w:val="20"/>
                <w:szCs w:val="20"/>
              </w:rPr>
            </w:pPr>
            <w:r w:rsidRPr="002128D0">
              <w:rPr>
                <w:b/>
                <w:bCs/>
                <w:color w:val="000000"/>
                <w:sz w:val="20"/>
                <w:szCs w:val="20"/>
              </w:rPr>
              <w:t>Gestione VLDB e database distribuiti</w:t>
            </w:r>
          </w:p>
          <w:p w14:paraId="771E68E2" w14:textId="77777777" w:rsidR="00D47C9F" w:rsidRPr="002128D0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</w:p>
          <w:p w14:paraId="64AAB06B" w14:textId="77777777" w:rsidR="00D47C9F" w:rsidRPr="002128D0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2128D0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033EDEB4" w14:textId="77777777" w:rsidR="00D47C9F" w:rsidRPr="002128D0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2128D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1DF24D19" w14:textId="77777777" w:rsidR="00D47C9F" w:rsidRPr="002128D0" w:rsidRDefault="00D47C9F" w:rsidP="00D47C9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Garamond" w:hAnsi="Garamond"/>
                <w:sz w:val="20"/>
                <w:szCs w:val="20"/>
              </w:rPr>
            </w:pPr>
            <w:r w:rsidRPr="002128D0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5</w:t>
            </w:r>
            <w:r w:rsidRPr="002128D0">
              <w:rPr>
                <w:rFonts w:ascii="Garamond" w:hAnsi="Garamond"/>
                <w:sz w:val="20"/>
                <w:szCs w:val="20"/>
              </w:rPr>
              <w:t xml:space="preserve"> anni</w:t>
            </w:r>
          </w:p>
          <w:p w14:paraId="73848A47" w14:textId="77777777" w:rsidR="00D47C9F" w:rsidRPr="002128D0" w:rsidRDefault="00D47C9F" w:rsidP="00D47C9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5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7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3EB9C09A" w14:textId="73097A80" w:rsidR="00D47C9F" w:rsidRDefault="00D47C9F" w:rsidP="00D47C9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x ≥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7</w:t>
            </w:r>
            <w:r w:rsidRPr="002128D0">
              <w:rPr>
                <w:rFonts w:ascii="Garamond" w:eastAsia="Garamond" w:hAnsi="Garamond" w:cs="Garamond"/>
                <w:sz w:val="20"/>
                <w:szCs w:val="20"/>
              </w:rPr>
              <w:t xml:space="preserve"> anni</w:t>
            </w:r>
          </w:p>
          <w:p w14:paraId="4DAD6AD3" w14:textId="5C68A13C" w:rsidR="008B5858" w:rsidRPr="002128D0" w:rsidRDefault="008B5858" w:rsidP="00D47C9F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x &lt; 5 anni</w:t>
            </w:r>
          </w:p>
          <w:p w14:paraId="771EA2B1" w14:textId="77777777" w:rsidR="00D47C9F" w:rsidRPr="005F2DA6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  <w:highlight w:val="yellow"/>
              </w:rPr>
            </w:pPr>
          </w:p>
        </w:tc>
      </w:tr>
      <w:tr w:rsidR="00D47C9F" w:rsidRPr="005F2DA6" w14:paraId="7559F6EF" w14:textId="77777777" w:rsidTr="0068495D">
        <w:trPr>
          <w:trHeight w:val="686"/>
        </w:trPr>
        <w:tc>
          <w:tcPr>
            <w:tcW w:w="1809" w:type="dxa"/>
            <w:vMerge/>
          </w:tcPr>
          <w:p w14:paraId="587A2D05" w14:textId="77777777" w:rsidR="00D47C9F" w:rsidRDefault="00D47C9F" w:rsidP="0068495D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1E0A55" w14:textId="77777777" w:rsidR="00D47C9F" w:rsidRPr="002D78D0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CP08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57F3FD6" w14:textId="77777777" w:rsidR="00D47C9F" w:rsidRPr="002128D0" w:rsidRDefault="00D47C9F" w:rsidP="0068495D">
            <w:pPr>
              <w:rPr>
                <w:rFonts w:ascii="Book-Antiqua,Bold,Calibri" w:eastAsia="Book-Antiqua,Bold,Calibri" w:hAnsi="Book-Antiqua,Bold,Calibri" w:cs="Book-Antiqua,Bold,Calibri"/>
                <w:b/>
                <w:bCs/>
                <w:color w:val="000000"/>
                <w:sz w:val="20"/>
                <w:szCs w:val="20"/>
              </w:rPr>
            </w:pPr>
            <w:r w:rsidRPr="002128D0">
              <w:rPr>
                <w:b/>
                <w:bCs/>
                <w:color w:val="000000"/>
                <w:sz w:val="20"/>
                <w:szCs w:val="20"/>
              </w:rPr>
              <w:t>Security</w:t>
            </w:r>
          </w:p>
          <w:p w14:paraId="6DC0D03A" w14:textId="77777777" w:rsidR="00D47C9F" w:rsidRPr="002128D0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</w:p>
          <w:p w14:paraId="190138F5" w14:textId="77777777" w:rsidR="00D47C9F" w:rsidRPr="002128D0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2128D0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5EF2DA75" w14:textId="77777777" w:rsidR="00D47C9F" w:rsidRPr="002128D0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2128D0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25B390F9" w14:textId="77777777" w:rsidR="00D47C9F" w:rsidRPr="00FB397F" w:rsidRDefault="00D47C9F" w:rsidP="00D47C9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FB397F">
              <w:rPr>
                <w:rFonts w:ascii="Garamond" w:hAnsi="Garamond"/>
                <w:sz w:val="20"/>
                <w:szCs w:val="20"/>
              </w:rPr>
              <w:t xml:space="preserve">x = 6 anni </w:t>
            </w:r>
          </w:p>
          <w:p w14:paraId="74CD6B75" w14:textId="77777777" w:rsidR="00D47C9F" w:rsidRPr="00FB397F" w:rsidRDefault="00D47C9F" w:rsidP="00D47C9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FB397F">
              <w:rPr>
                <w:rFonts w:ascii="Garamond" w:hAnsi="Garamond"/>
                <w:sz w:val="20"/>
                <w:szCs w:val="20"/>
              </w:rPr>
              <w:t>6 anni &lt; x &lt; 8 anni</w:t>
            </w:r>
          </w:p>
          <w:p w14:paraId="07A060E4" w14:textId="34FE7202" w:rsidR="00D47C9F" w:rsidRDefault="00D47C9F" w:rsidP="00D47C9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 w:rsidRPr="00FB397F">
              <w:rPr>
                <w:rFonts w:ascii="Garamond" w:hAnsi="Garamond"/>
                <w:sz w:val="20"/>
                <w:szCs w:val="20"/>
              </w:rPr>
              <w:t>x ≥ 8 anni</w:t>
            </w:r>
          </w:p>
          <w:p w14:paraId="20689031" w14:textId="09975F25" w:rsidR="008B5858" w:rsidRPr="00FB397F" w:rsidRDefault="008B5858" w:rsidP="00D47C9F">
            <w:pPr>
              <w:pStyle w:val="Default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6 anni</w:t>
            </w:r>
          </w:p>
          <w:p w14:paraId="2EB1C832" w14:textId="77777777" w:rsidR="00D47C9F" w:rsidRPr="005F2DA6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  <w:highlight w:val="yellow"/>
              </w:rPr>
            </w:pPr>
          </w:p>
        </w:tc>
      </w:tr>
      <w:tr w:rsidR="00D47C9F" w:rsidRPr="005F2DA6" w14:paraId="2465B3BD" w14:textId="77777777" w:rsidTr="0068495D">
        <w:trPr>
          <w:trHeight w:val="686"/>
        </w:trPr>
        <w:tc>
          <w:tcPr>
            <w:tcW w:w="1809" w:type="dxa"/>
            <w:vMerge/>
          </w:tcPr>
          <w:p w14:paraId="176327B0" w14:textId="77777777" w:rsidR="00D47C9F" w:rsidRDefault="00D47C9F" w:rsidP="0068495D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F63DF7" w14:textId="77777777" w:rsidR="00D47C9F" w:rsidRPr="003B2EC8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CP09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6EB3FAF4" w14:textId="77777777" w:rsidR="00D47C9F" w:rsidRPr="00072708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  <w:proofErr w:type="spellStart"/>
            <w:r w:rsidRPr="00072708">
              <w:rPr>
                <w:rFonts w:eastAsia="Calibri" w:cs="Book-Antiqua,Bold"/>
                <w:b/>
                <w:bCs/>
                <w:color w:val="000000"/>
                <w:sz w:val="20"/>
              </w:rPr>
              <w:t>Troubleshooting</w:t>
            </w:r>
            <w:proofErr w:type="spellEnd"/>
            <w:r w:rsidRPr="00072708">
              <w:rPr>
                <w:rFonts w:eastAsia="Calibri" w:cs="Book-Antiqua,Bold"/>
                <w:b/>
                <w:bCs/>
                <w:color w:val="000000"/>
                <w:sz w:val="20"/>
              </w:rPr>
              <w:t xml:space="preserve"> and </w:t>
            </w:r>
            <w:proofErr w:type="spellStart"/>
            <w:r w:rsidRPr="00072708">
              <w:rPr>
                <w:rFonts w:eastAsia="Calibri" w:cs="Book-Antiqua,Bold"/>
                <w:b/>
                <w:bCs/>
                <w:color w:val="000000"/>
                <w:sz w:val="20"/>
              </w:rPr>
              <w:t>Incident</w:t>
            </w:r>
            <w:proofErr w:type="spellEnd"/>
            <w:r w:rsidRPr="00072708">
              <w:rPr>
                <w:rFonts w:eastAsia="Calibri" w:cs="Book-Antiqua,Bold"/>
                <w:b/>
                <w:bCs/>
                <w:color w:val="000000"/>
                <w:sz w:val="20"/>
              </w:rPr>
              <w:t xml:space="preserve"> Management</w:t>
            </w:r>
          </w:p>
          <w:p w14:paraId="09AF54C3" w14:textId="77777777" w:rsidR="00D47C9F" w:rsidRPr="00072708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</w:p>
          <w:p w14:paraId="26536288" w14:textId="77777777" w:rsidR="00D47C9F" w:rsidRPr="00072708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67F7BCE4" w14:textId="77777777" w:rsidR="00D47C9F" w:rsidRPr="00072708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7270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26166D97" w14:textId="77777777" w:rsidR="00D47C9F" w:rsidRPr="00072708" w:rsidRDefault="00D47C9F" w:rsidP="00D47C9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 </w:t>
            </w:r>
          </w:p>
          <w:p w14:paraId="45770FE0" w14:textId="77777777" w:rsidR="00D47C9F" w:rsidRPr="00072708" w:rsidRDefault="00D47C9F" w:rsidP="00D47C9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 &lt; x &lt;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</w:t>
            </w:r>
          </w:p>
          <w:p w14:paraId="03A8CBEF" w14:textId="0F29C13F" w:rsidR="00D47C9F" w:rsidRDefault="00D47C9F" w:rsidP="00D47C9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 xml:space="preserve">x ≥ </w:t>
            </w:r>
            <w:r>
              <w:rPr>
                <w:rFonts w:ascii="Garamond" w:hAnsi="Garamond"/>
                <w:sz w:val="20"/>
                <w:szCs w:val="20"/>
              </w:rPr>
              <w:t>4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</w:t>
            </w:r>
          </w:p>
          <w:p w14:paraId="4FE74735" w14:textId="34CB9B47" w:rsidR="008B5858" w:rsidRPr="00072708" w:rsidRDefault="008B5858" w:rsidP="00D47C9F">
            <w:pPr>
              <w:pStyle w:val="Default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2 anni</w:t>
            </w:r>
          </w:p>
          <w:p w14:paraId="7DA45534" w14:textId="77777777" w:rsidR="00D47C9F" w:rsidRPr="005F2DA6" w:rsidRDefault="00D47C9F" w:rsidP="0068495D">
            <w:pPr>
              <w:pStyle w:val="Default"/>
              <w:rPr>
                <w:b/>
                <w:bCs/>
                <w:sz w:val="20"/>
                <w:highlight w:val="yellow"/>
              </w:rPr>
            </w:pPr>
          </w:p>
        </w:tc>
      </w:tr>
      <w:tr w:rsidR="00D47C9F" w:rsidRPr="005F2DA6" w14:paraId="2FE90DF9" w14:textId="77777777" w:rsidTr="0068495D">
        <w:trPr>
          <w:trHeight w:val="686"/>
        </w:trPr>
        <w:tc>
          <w:tcPr>
            <w:tcW w:w="1809" w:type="dxa"/>
            <w:vMerge/>
          </w:tcPr>
          <w:p w14:paraId="6CAD1946" w14:textId="77777777" w:rsidR="00D47C9F" w:rsidRDefault="00D47C9F" w:rsidP="0068495D">
            <w:pPr>
              <w:pStyle w:val="Default"/>
              <w:spacing w:after="120"/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AF7470" w14:textId="77777777" w:rsidR="00D47C9F" w:rsidRPr="003B2EC8" w:rsidRDefault="00D47C9F" w:rsidP="0068495D">
            <w:pPr>
              <w:pStyle w:val="Default"/>
              <w:spacing w:after="120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37433C05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CP10</w:t>
            </w:r>
          </w:p>
        </w:tc>
        <w:tc>
          <w:tcPr>
            <w:tcW w:w="4706" w:type="dxa"/>
            <w:shd w:val="clear" w:color="auto" w:fill="auto"/>
            <w:vAlign w:val="center"/>
          </w:tcPr>
          <w:p w14:paraId="3112B6A5" w14:textId="77777777" w:rsidR="00D47C9F" w:rsidRPr="00072708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  <w:r w:rsidRPr="00E95385">
              <w:rPr>
                <w:rFonts w:eastAsia="Calibri" w:cs="Book-Antiqua,Bold"/>
                <w:b/>
                <w:bCs/>
                <w:color w:val="000000"/>
                <w:sz w:val="20"/>
              </w:rPr>
              <w:t>Installazione e configurazione IBM Data Replication</w:t>
            </w:r>
          </w:p>
          <w:p w14:paraId="35F59622" w14:textId="77777777" w:rsidR="00D47C9F" w:rsidRPr="00072708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</w:rPr>
            </w:pPr>
          </w:p>
          <w:p w14:paraId="298D670D" w14:textId="77777777" w:rsidR="00D47C9F" w:rsidRPr="00072708" w:rsidRDefault="00D47C9F" w:rsidP="0068495D">
            <w:pPr>
              <w:pStyle w:val="Default"/>
              <w:spacing w:after="120"/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>Il concorrente dichiari il livello di seniority ‘x’ sulla specifica competenza della figura presentata all’interno del Gruppo di Lavoro.</w:t>
            </w:r>
          </w:p>
          <w:p w14:paraId="30B72940" w14:textId="77777777" w:rsidR="00D47C9F" w:rsidRPr="00072708" w:rsidRDefault="00D47C9F" w:rsidP="00D47C9F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  <w:r w:rsidRPr="00072708"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Risposte possibili:</w:t>
            </w:r>
          </w:p>
          <w:p w14:paraId="7DB659AF" w14:textId="77777777" w:rsidR="00D47C9F" w:rsidRPr="00072708" w:rsidRDefault="00D47C9F" w:rsidP="008B5858">
            <w:pPr>
              <w:pStyle w:val="Defaul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 xml:space="preserve">x = </w:t>
            </w: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 </w:t>
            </w:r>
          </w:p>
          <w:p w14:paraId="579B7BD2" w14:textId="77777777" w:rsidR="00D47C9F" w:rsidRPr="00072708" w:rsidRDefault="00D47C9F" w:rsidP="008B5858">
            <w:pPr>
              <w:pStyle w:val="Defaul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  <w:r w:rsidRPr="00072708">
              <w:rPr>
                <w:rFonts w:ascii="Garamond" w:hAnsi="Garamond"/>
                <w:sz w:val="20"/>
                <w:szCs w:val="20"/>
              </w:rPr>
              <w:t xml:space="preserve"> anni &lt; x &lt; 5 anni</w:t>
            </w:r>
          </w:p>
          <w:p w14:paraId="02E9FAD7" w14:textId="0210BC14" w:rsidR="00D47C9F" w:rsidRDefault="00D47C9F" w:rsidP="008B5858">
            <w:pPr>
              <w:pStyle w:val="Defaul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 w:rsidRPr="00072708">
              <w:rPr>
                <w:rFonts w:ascii="Garamond" w:hAnsi="Garamond"/>
                <w:sz w:val="20"/>
                <w:szCs w:val="20"/>
              </w:rPr>
              <w:t>x ≥ 5 anni</w:t>
            </w:r>
          </w:p>
          <w:p w14:paraId="570BF11A" w14:textId="2EA38B3D" w:rsidR="008B5858" w:rsidRPr="00072708" w:rsidRDefault="008B5858" w:rsidP="008B5858">
            <w:pPr>
              <w:pStyle w:val="Default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x &lt; 3 anni</w:t>
            </w:r>
          </w:p>
          <w:p w14:paraId="6548AB86" w14:textId="77777777" w:rsidR="00D47C9F" w:rsidRPr="005F2DA6" w:rsidRDefault="00D47C9F" w:rsidP="0068495D">
            <w:pPr>
              <w:rPr>
                <w:rFonts w:eastAsia="Calibri" w:cs="Book-Antiqua,Bold"/>
                <w:b/>
                <w:bCs/>
                <w:color w:val="000000"/>
                <w:sz w:val="20"/>
                <w:highlight w:val="yellow"/>
              </w:rPr>
            </w:pPr>
          </w:p>
        </w:tc>
      </w:tr>
    </w:tbl>
    <w:p w14:paraId="6CC8B352" w14:textId="77777777" w:rsidR="00D47C9F" w:rsidRDefault="00D47C9F" w:rsidP="009A7315">
      <w:pPr>
        <w:spacing w:before="60" w:after="60"/>
        <w:rPr>
          <w:rFonts w:ascii="Palatino Linotype" w:hAnsi="Palatino Linotype"/>
        </w:rPr>
      </w:pPr>
    </w:p>
    <w:p w14:paraId="5298A433" w14:textId="77777777" w:rsidR="00D47C9F" w:rsidRDefault="00D47C9F" w:rsidP="009A7315">
      <w:pPr>
        <w:spacing w:before="60" w:after="60"/>
        <w:rPr>
          <w:rFonts w:ascii="Palatino Linotype" w:hAnsi="Palatino Linotype"/>
        </w:rPr>
      </w:pPr>
    </w:p>
    <w:p w14:paraId="62501BC7" w14:textId="77777777" w:rsidR="00D47C9F" w:rsidRPr="00032FA4" w:rsidRDefault="00D47C9F" w:rsidP="009A7315">
      <w:pPr>
        <w:spacing w:before="60" w:after="60"/>
        <w:rPr>
          <w:rFonts w:ascii="Palatino Linotype" w:hAnsi="Palatino Linotype"/>
        </w:rPr>
      </w:pPr>
    </w:p>
    <w:p w14:paraId="3084316E" w14:textId="77777777" w:rsidR="0040524E" w:rsidRPr="00032FA4" w:rsidRDefault="0040524E" w:rsidP="009A7315">
      <w:pPr>
        <w:spacing w:before="60" w:after="60"/>
        <w:rPr>
          <w:rFonts w:ascii="Palatino Linotype" w:hAnsi="Palatino Linotype"/>
        </w:rPr>
      </w:pPr>
    </w:p>
    <w:p w14:paraId="68D6D774" w14:textId="38FE0BE5" w:rsidR="002C756C" w:rsidRPr="00032FA4" w:rsidRDefault="002C756C">
      <w:pPr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br w:type="page"/>
      </w:r>
    </w:p>
    <w:p w14:paraId="051B11FB" w14:textId="77777777" w:rsidR="00707BEB" w:rsidRPr="00032FA4" w:rsidRDefault="00707BEB" w:rsidP="002C756C">
      <w:pPr>
        <w:pStyle w:val="Paragrafoelenco"/>
        <w:spacing w:before="60" w:after="60"/>
        <w:rPr>
          <w:rFonts w:ascii="Palatino Linotype" w:hAnsi="Palatino Linotyp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4617"/>
        <w:gridCol w:w="1179"/>
        <w:gridCol w:w="1585"/>
      </w:tblGrid>
      <w:tr w:rsidR="000C4906" w:rsidRPr="00032FA4" w14:paraId="4D0142B5" w14:textId="77777777" w:rsidTr="00890847">
        <w:trPr>
          <w:trHeight w:val="58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70F832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CURRICULUM VITAE</w:t>
            </w:r>
          </w:p>
          <w:p w14:paraId="2926B52D" w14:textId="3D1282DD" w:rsidR="000C4906" w:rsidRPr="00032FA4" w:rsidRDefault="000C4906" w:rsidP="0068495D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Figura A (Database Manager Senior</w:t>
            </w:r>
            <w:r w:rsidR="00D47C9F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 xml:space="preserve"> IBM DB2 LUW</w:t>
            </w: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)</w:t>
            </w:r>
          </w:p>
        </w:tc>
      </w:tr>
      <w:tr w:rsidR="000C4906" w:rsidRPr="00032FA4" w14:paraId="0B07EC5E" w14:textId="77777777" w:rsidTr="00890847">
        <w:trPr>
          <w:trHeight w:val="586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468FEE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02D40C31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A037CB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DATI PERSONALI</w:t>
            </w:r>
          </w:p>
        </w:tc>
      </w:tr>
      <w:tr w:rsidR="000C4906" w:rsidRPr="00032FA4" w14:paraId="6733C06A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5E83" w14:textId="315C7D66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Nominativo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F9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2B14FE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888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 di nascita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BEE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27F02027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26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Residenza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C38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1E88FB1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4E6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Cittadinanza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E9B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506CD59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5BE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AE9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D84F16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30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Stato Civile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194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1ED033B" w14:textId="77777777" w:rsidTr="0068495D">
        <w:trPr>
          <w:trHeight w:val="58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vAlign w:val="center"/>
            <w:hideMark/>
          </w:tcPr>
          <w:p w14:paraId="302D38E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ISTRUZIONE</w:t>
            </w:r>
          </w:p>
        </w:tc>
      </w:tr>
      <w:tr w:rsidR="000C4906" w:rsidRPr="00032FA4" w14:paraId="20CE15B1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E4E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Titolo di studio più elevato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11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93A9C4D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09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Conseguito Presso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05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5CAB102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247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C8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3567AD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29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Votazione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195B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A668224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noWrap/>
            <w:vAlign w:val="center"/>
          </w:tcPr>
          <w:p w14:paraId="27B29E1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ESPERIENZA LAVORATIVA</w:t>
            </w:r>
          </w:p>
        </w:tc>
      </w:tr>
      <w:tr w:rsidR="000C4906" w:rsidRPr="00032FA4" w14:paraId="7CF16FB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46A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Attuale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D7D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257CFFF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84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1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D2C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17A230E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9D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2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5D3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4DD362C3" w14:textId="77777777" w:rsidTr="00065E68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B7A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3</w:t>
            </w:r>
          </w:p>
        </w:tc>
        <w:tc>
          <w:tcPr>
            <w:tcW w:w="3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C34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3056303" w14:textId="77777777" w:rsidTr="00890847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180BDF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CERTIFICAZIONI CONSEGUITE</w:t>
            </w:r>
          </w:p>
        </w:tc>
      </w:tr>
      <w:tr w:rsidR="000C4906" w:rsidRPr="00032FA4" w14:paraId="64483849" w14:textId="77777777" w:rsidTr="002D6C3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0B4243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DEE9D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Certificazione 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BDB7FE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 Conseguimento</w:t>
            </w:r>
          </w:p>
        </w:tc>
      </w:tr>
      <w:tr w:rsidR="0068495D" w:rsidRPr="00C77F56" w14:paraId="686FD458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094" w14:textId="11BF5129" w:rsidR="0068495D" w:rsidRPr="005F1E3E" w:rsidRDefault="0068495D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5F1E3E">
              <w:rPr>
                <w:rFonts w:ascii="Book Antiqua" w:eastAsia="Book Antiqua" w:hAnsi="Book Antiqua" w:cs="Book Antiqua"/>
                <w:sz w:val="18"/>
                <w:szCs w:val="18"/>
              </w:rPr>
              <w:t>CF01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492" w14:textId="5C0E263C" w:rsidR="0068495D" w:rsidRPr="001B36AF" w:rsidRDefault="005F1E3E" w:rsidP="0068495D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5F1E3E">
              <w:rPr>
                <w:rFonts w:ascii="Book Antiqua" w:eastAsia="Book Antiqua" w:hAnsi="Book Antiqua" w:cs="Book Antiqua"/>
                <w:sz w:val="18"/>
                <w:szCs w:val="18"/>
                <w:lang w:val="en-US"/>
              </w:rPr>
              <w:t xml:space="preserve">IBM Certified Database Associate - DB2 10.5 (o </w:t>
            </w:r>
            <w:proofErr w:type="spellStart"/>
            <w:r w:rsidRPr="005F1E3E">
              <w:rPr>
                <w:rFonts w:ascii="Book Antiqua" w:eastAsia="Book Antiqua" w:hAnsi="Book Antiqua" w:cs="Book Antiqua"/>
                <w:sz w:val="18"/>
                <w:szCs w:val="18"/>
                <w:lang w:val="en-US"/>
              </w:rPr>
              <w:t>superiore</w:t>
            </w:r>
            <w:proofErr w:type="spellEnd"/>
            <w:r w:rsidRPr="005F1E3E">
              <w:rPr>
                <w:rFonts w:ascii="Book Antiqua" w:eastAsia="Book Antiqua" w:hAnsi="Book Antiqua" w:cs="Book Antiqua"/>
                <w:sz w:val="18"/>
                <w:szCs w:val="18"/>
                <w:lang w:val="en-US"/>
              </w:rPr>
              <w:t>) Fundamentals for LUW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7D4" w14:textId="77777777" w:rsidR="0068495D" w:rsidRPr="001B36AF" w:rsidRDefault="0068495D" w:rsidP="0068495D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1B36AF">
              <w:rPr>
                <w:rFonts w:ascii="Palatino Linotype" w:eastAsia="Calibri" w:hAnsi="Palatino Linotype" w:cs="Arial"/>
                <w:sz w:val="20"/>
                <w:lang w:val="en-US" w:eastAsia="it-IT"/>
              </w:rPr>
              <w:t> </w:t>
            </w:r>
          </w:p>
        </w:tc>
      </w:tr>
      <w:tr w:rsidR="000C4906" w:rsidRPr="00032FA4" w14:paraId="0CC913C4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6A9C648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COMPETENZE ACQUISITE</w:t>
            </w:r>
          </w:p>
        </w:tc>
      </w:tr>
      <w:tr w:rsidR="000C4906" w:rsidRPr="00032FA4" w14:paraId="02AB2085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9080AB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lastRenderedPageBreak/>
              <w:t>Codice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48EDC8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Competenza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3EA34E1" w14:textId="77777777" w:rsidR="0072278D" w:rsidRDefault="00C803FD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Risposta</w:t>
            </w:r>
          </w:p>
          <w:p w14:paraId="57AEF1AC" w14:textId="61687DBB" w:rsidR="000C4906" w:rsidRPr="00032FA4" w:rsidRDefault="00C803FD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(A/B/C</w:t>
            </w:r>
            <w:r w:rsidR="008533DE">
              <w:rPr>
                <w:rFonts w:ascii="Palatino Linotype" w:eastAsia="Calibri" w:hAnsi="Palatino Linotype" w:cs="Arial"/>
                <w:sz w:val="20"/>
                <w:lang w:eastAsia="it-IT"/>
              </w:rPr>
              <w:t>/D</w:t>
            </w: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)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7A2A06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Azienda</w:t>
            </w:r>
          </w:p>
        </w:tc>
      </w:tr>
      <w:tr w:rsidR="000C4906" w:rsidRPr="00032FA4" w14:paraId="641BF39E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3700" w14:textId="23C3B63A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D0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Amministrazione Database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79B1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5788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6E004A7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CDDD" w14:textId="4E5E9EFA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6C7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Performance, Tuning &amp; monitoring database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725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9C8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0C0924A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0F3" w14:textId="3A2EB834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FB8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Backup &amp; Recovery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6AA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DDB0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049144DF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E332" w14:textId="765325EE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57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Configurazione e gestione servizi di infrastruttura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1B7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98C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168CBBB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DDA7" w14:textId="19361FAE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CP05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23C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tecnologie Oracle Cloud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BBB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E40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9EB568C" w14:textId="77777777" w:rsidTr="0068495D">
        <w:trPr>
          <w:trHeight w:val="586"/>
        </w:trPr>
        <w:tc>
          <w:tcPr>
            <w:tcW w:w="1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8FC9" w14:textId="1DB45793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CP06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FD7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Recovery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CAA3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CEA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EE7AC45" w14:textId="77777777" w:rsidTr="0068495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506" w14:textId="7F6C1CB3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CP07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AB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Gestione VLDB e database distribuiti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350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762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2D6C3D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7F0D105" w14:textId="77777777" w:rsidTr="0068495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8D2D2" w14:textId="2022E691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CP08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909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Security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C39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CC9F" w14:textId="77777777" w:rsidR="000C4906" w:rsidRPr="002D6C3D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1B8B9051" w14:textId="77777777" w:rsidTr="0068495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7DD1" w14:textId="00ADD858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CP09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BF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e configurazione Sistemi Ingegnerizzati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7FA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24F5" w14:textId="77777777" w:rsidR="000C4906" w:rsidRPr="003A4FF8" w:rsidRDefault="000C4906" w:rsidP="0068495D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</w:p>
        </w:tc>
      </w:tr>
      <w:tr w:rsidR="000C4906" w:rsidRPr="00032FA4" w14:paraId="500E94AF" w14:textId="77777777" w:rsidTr="0068495D">
        <w:trPr>
          <w:trHeight w:val="586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2793" w14:textId="520BCEA9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CP10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C6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Management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A5C4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47EF" w14:textId="77777777" w:rsidR="000C4906" w:rsidRPr="003A4FF8" w:rsidRDefault="000C4906" w:rsidP="0068495D">
            <w:pPr>
              <w:rPr>
                <w:rFonts w:ascii="Palatino Linotype" w:eastAsia="Calibri" w:hAnsi="Palatino Linotype" w:cs="Arial"/>
                <w:sz w:val="20"/>
                <w:highlight w:val="yellow"/>
                <w:lang w:eastAsia="it-IT"/>
              </w:rPr>
            </w:pPr>
          </w:p>
        </w:tc>
      </w:tr>
    </w:tbl>
    <w:p w14:paraId="5A6AD6F6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p w14:paraId="4FC58FF4" w14:textId="7A8D9017" w:rsidR="002C756C" w:rsidRPr="00032FA4" w:rsidRDefault="002C756C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23DDAE41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4643"/>
        <w:gridCol w:w="1046"/>
        <w:gridCol w:w="1629"/>
      </w:tblGrid>
      <w:tr w:rsidR="000C4906" w:rsidRPr="00032FA4" w14:paraId="58B4C606" w14:textId="77777777" w:rsidTr="0068495D">
        <w:trPr>
          <w:trHeight w:val="586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93075C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CURRICULUM VITAE</w:t>
            </w:r>
          </w:p>
          <w:p w14:paraId="03225F75" w14:textId="22328CE6" w:rsidR="000C4906" w:rsidRPr="00032FA4" w:rsidRDefault="000C4906" w:rsidP="0068495D">
            <w:pPr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 xml:space="preserve">Figura B </w:t>
            </w:r>
            <w:r w:rsidR="00D47C9F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(</w:t>
            </w:r>
            <w:r w:rsidR="00D47C9F"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Database Manager Senior</w:t>
            </w:r>
            <w:r w:rsidR="00D47C9F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 xml:space="preserve"> IBM DB2 z/OS</w:t>
            </w:r>
            <w:r w:rsidR="00D47C9F" w:rsidRPr="00032FA4">
              <w:rPr>
                <w:rFonts w:ascii="Palatino Linotype" w:eastAsia="Calibri" w:hAnsi="Palatino Linotype" w:cs="Arial"/>
                <w:b/>
                <w:sz w:val="20"/>
                <w:lang w:eastAsia="it-IT"/>
              </w:rPr>
              <w:t>)</w:t>
            </w:r>
          </w:p>
        </w:tc>
      </w:tr>
      <w:tr w:rsidR="000C4906" w:rsidRPr="00032FA4" w14:paraId="4EDDC7AC" w14:textId="77777777" w:rsidTr="0068495D">
        <w:trPr>
          <w:trHeight w:val="586"/>
        </w:trPr>
        <w:tc>
          <w:tcPr>
            <w:tcW w:w="5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A1DA8B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571B47BC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2D41F9D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DATI PERSONALI</w:t>
            </w:r>
          </w:p>
        </w:tc>
      </w:tr>
      <w:tr w:rsidR="000C4906" w:rsidRPr="00032FA4" w14:paraId="7A97080B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D6D4" w14:textId="4443835A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Nominativo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39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E58234C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78B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Data di Nascita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151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423E0C12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F06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Residenza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786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3909A85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EE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Cittadinanza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7A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9560FD1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CF2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Sesso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3DF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F937A3F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96E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Stato Civile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47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713772F7" w14:textId="77777777" w:rsidTr="0068495D">
        <w:trPr>
          <w:trHeight w:val="58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vAlign w:val="center"/>
            <w:hideMark/>
          </w:tcPr>
          <w:p w14:paraId="77C5902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ISTRUZIONE</w:t>
            </w:r>
          </w:p>
        </w:tc>
      </w:tr>
      <w:tr w:rsidR="000C4906" w:rsidRPr="00032FA4" w14:paraId="51FA7649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6F6E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Titolo di studio più elevato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B8F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7F3A0F8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A71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Conseguito Presso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C54B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210F0C4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11F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88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3BA2CFEF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769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Votazione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0B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BE2B27E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5B3D7" w:themeFill="accent1" w:themeFillTint="99"/>
            <w:noWrap/>
            <w:vAlign w:val="center"/>
          </w:tcPr>
          <w:p w14:paraId="700FDEC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ESPERIENZA LAVORATIVA</w:t>
            </w:r>
          </w:p>
        </w:tc>
      </w:tr>
      <w:tr w:rsidR="000C4906" w:rsidRPr="00032FA4" w14:paraId="4B6AB4E9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4DC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Attuale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F2D5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DF6371B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F3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1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E78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9DCB073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D37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2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8BD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E7D726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B2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Precedente 3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6F4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CAAF28E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14:paraId="4435BD4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CERTIFICAZIONI CONSEGUITE</w:t>
            </w:r>
          </w:p>
        </w:tc>
      </w:tr>
      <w:tr w:rsidR="000C4906" w:rsidRPr="00032FA4" w14:paraId="7B315580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528206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Codice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70021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Certificazione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0BCFD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Anno Conseguimento</w:t>
            </w:r>
          </w:p>
        </w:tc>
      </w:tr>
      <w:tr w:rsidR="0068495D" w:rsidRPr="00C77F56" w14:paraId="72239DF8" w14:textId="77777777" w:rsidTr="0068495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B3FF" w14:textId="3D6636FC" w:rsidR="0068495D" w:rsidRPr="000564E7" w:rsidRDefault="0068495D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564E7">
              <w:rPr>
                <w:rFonts w:ascii="Book Antiqua" w:eastAsia="Book Antiqua" w:hAnsi="Book Antiqua" w:cs="Book Antiqua"/>
                <w:sz w:val="18"/>
                <w:szCs w:val="18"/>
              </w:rPr>
              <w:t>CF0</w:t>
            </w:r>
            <w:r w:rsidR="005F1E3E" w:rsidRPr="000564E7">
              <w:rPr>
                <w:rFonts w:ascii="Book Antiqua" w:eastAsia="Book Antiqua" w:hAnsi="Book Antiqua" w:cs="Book Antiqua"/>
                <w:sz w:val="18"/>
                <w:szCs w:val="18"/>
              </w:rPr>
              <w:t>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11C9" w14:textId="7450325F" w:rsidR="0068495D" w:rsidRPr="001B36AF" w:rsidRDefault="000564E7" w:rsidP="0068495D">
            <w:pPr>
              <w:rPr>
                <w:rFonts w:ascii="Palatino Linotype" w:eastAsia="Calibri" w:hAnsi="Palatino Linotype" w:cs="Arial"/>
                <w:sz w:val="20"/>
                <w:lang w:val="en-US" w:eastAsia="it-IT"/>
              </w:rPr>
            </w:pPr>
            <w:r w:rsidRPr="000564E7">
              <w:rPr>
                <w:rFonts w:ascii="Book Antiqua" w:eastAsia="Book Antiqua" w:hAnsi="Book Antiqua" w:cs="Book Antiqua"/>
                <w:sz w:val="18"/>
                <w:szCs w:val="18"/>
                <w:lang w:val="en-US"/>
              </w:rPr>
              <w:t>IBM Certified System Administrator - DB2 11 (o superior) for z/OS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FED2" w14:textId="700B282E" w:rsidR="0068495D" w:rsidRPr="001B36AF" w:rsidRDefault="0068495D" w:rsidP="0068495D">
            <w:pPr>
              <w:rPr>
                <w:rFonts w:ascii="Palatino Linotype" w:eastAsia="Calibri" w:hAnsi="Palatino Linotype" w:cs="Arial"/>
                <w:sz w:val="20"/>
                <w:highlight w:val="yellow"/>
                <w:lang w:val="en-US" w:eastAsia="it-IT"/>
              </w:rPr>
            </w:pPr>
          </w:p>
        </w:tc>
      </w:tr>
      <w:tr w:rsidR="000C4906" w:rsidRPr="00032FA4" w14:paraId="78CAA870" w14:textId="77777777" w:rsidTr="0068495D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  <w:hideMark/>
          </w:tcPr>
          <w:p w14:paraId="56438ED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COMPETENZE ACQUISITE</w:t>
            </w:r>
          </w:p>
        </w:tc>
      </w:tr>
      <w:tr w:rsidR="000C4906" w:rsidRPr="00032FA4" w14:paraId="7790F114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1ACB997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lastRenderedPageBreak/>
              <w:t>Codice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A5894B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Competenza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19B1B28" w14:textId="77777777" w:rsidR="0072278D" w:rsidRDefault="000234F0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Risposta </w:t>
            </w:r>
          </w:p>
          <w:p w14:paraId="234E3FE5" w14:textId="491AD5D7" w:rsidR="000C4906" w:rsidRPr="00032FA4" w:rsidRDefault="000234F0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(A/B/C</w:t>
            </w:r>
            <w:r w:rsidR="00464B74">
              <w:rPr>
                <w:rFonts w:ascii="Palatino Linotype" w:eastAsia="Calibri" w:hAnsi="Palatino Linotype" w:cs="Arial"/>
                <w:sz w:val="20"/>
                <w:lang w:eastAsia="it-IT"/>
              </w:rPr>
              <w:t>/D</w:t>
            </w:r>
            <w:r>
              <w:rPr>
                <w:rFonts w:ascii="Palatino Linotype" w:eastAsia="Calibri" w:hAnsi="Palatino Linotype" w:cs="Arial"/>
                <w:sz w:val="20"/>
                <w:lang w:eastAsia="it-IT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BF600F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Azienda</w:t>
            </w:r>
          </w:p>
        </w:tc>
      </w:tr>
      <w:tr w:rsidR="000C4906" w:rsidRPr="00032FA4" w14:paraId="47A05C18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802F" w14:textId="2CCFFB12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CP01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3E8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Amministrazione Database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78E4" w14:textId="17A96A38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2BA" w14:textId="585DE12A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8115ED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EBD" w14:textId="3E4F937B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CP02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C9B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Performance, Tuning &amp; monitoring database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36B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B7E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73DC908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1796" w14:textId="72D37D7D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44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Backup &amp; Recovery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FD5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90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222D1847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3569" w14:textId="367652CE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CP04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E08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Configurazione e gestione servizi di infrastruttura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62C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CD9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60D3993B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0E4C" w14:textId="415BE8F2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CP05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3D6B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tecnologie Oracle Cloud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F1A7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5D50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15295F31" w14:textId="77777777" w:rsidTr="0072278D">
        <w:trPr>
          <w:trHeight w:val="586"/>
        </w:trPr>
        <w:tc>
          <w:tcPr>
            <w:tcW w:w="1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5E1A" w14:textId="07A4071A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D3FB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Disegno e implementazione soluzioni di High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Availability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&amp;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Disaster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Recovery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8F11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EB7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3CF7DDF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880E" w14:textId="39CFD9FE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CP07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7632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Gestione VLDB e database distribuiti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58C4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5A1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 </w:t>
            </w:r>
          </w:p>
        </w:tc>
      </w:tr>
      <w:tr w:rsidR="000C4906" w:rsidRPr="00032FA4" w14:paraId="575359F1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B977" w14:textId="47D562AD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CP08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E1D3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Security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1C1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804A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0E35E6F8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6233" w14:textId="467C9D82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CP09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FB5F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Amministrazione e configurazione Sistemi Ingegnerizzati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1DE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00FE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  <w:tr w:rsidR="000C4906" w:rsidRPr="00032FA4" w14:paraId="3927C386" w14:textId="77777777" w:rsidTr="0072278D">
        <w:trPr>
          <w:trHeight w:val="586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71A4" w14:textId="3C6ECC62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CP10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673C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Troubleshooting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and </w:t>
            </w:r>
            <w:proofErr w:type="spellStart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>Incident</w:t>
            </w:r>
            <w:proofErr w:type="spellEnd"/>
            <w:r w:rsidRPr="00032FA4">
              <w:rPr>
                <w:rFonts w:ascii="Palatino Linotype" w:eastAsia="Calibri" w:hAnsi="Palatino Linotype" w:cs="Arial"/>
                <w:sz w:val="20"/>
                <w:lang w:eastAsia="it-IT"/>
              </w:rPr>
              <w:t xml:space="preserve"> Management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4DA8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6C606" w14:textId="77777777" w:rsidR="000C4906" w:rsidRPr="00032FA4" w:rsidRDefault="000C4906" w:rsidP="0068495D">
            <w:pPr>
              <w:rPr>
                <w:rFonts w:ascii="Palatino Linotype" w:eastAsia="Calibri" w:hAnsi="Palatino Linotype" w:cs="Arial"/>
                <w:sz w:val="20"/>
                <w:lang w:eastAsia="it-IT"/>
              </w:rPr>
            </w:pPr>
          </w:p>
        </w:tc>
      </w:tr>
    </w:tbl>
    <w:p w14:paraId="4584C25F" w14:textId="77777777" w:rsidR="000C4906" w:rsidRPr="00032FA4" w:rsidRDefault="000C4906" w:rsidP="000C4906">
      <w:pPr>
        <w:rPr>
          <w:rFonts w:ascii="Palatino Linotype" w:eastAsia="Calibri" w:hAnsi="Palatino Linotype" w:cs="Arial"/>
          <w:sz w:val="20"/>
          <w:lang w:eastAsia="it-IT"/>
        </w:rPr>
      </w:pPr>
    </w:p>
    <w:p w14:paraId="1121966C" w14:textId="0A72BCAC" w:rsidR="002C756C" w:rsidRPr="00032FA4" w:rsidRDefault="002C756C">
      <w:pPr>
        <w:rPr>
          <w:rFonts w:ascii="Palatino Linotype" w:eastAsia="Calibri" w:hAnsi="Palatino Linotype" w:cs="Arial"/>
          <w:sz w:val="20"/>
          <w:lang w:eastAsia="it-IT"/>
        </w:rPr>
      </w:pPr>
      <w:r w:rsidRPr="00032FA4">
        <w:rPr>
          <w:rFonts w:ascii="Palatino Linotype" w:eastAsia="Calibri" w:hAnsi="Palatino Linotype" w:cs="Arial"/>
          <w:sz w:val="20"/>
          <w:lang w:eastAsia="it-IT"/>
        </w:rPr>
        <w:br w:type="page"/>
      </w:r>
    </w:p>
    <w:p w14:paraId="77F7FB8D" w14:textId="507907CE" w:rsidR="00F07B37" w:rsidRPr="00032FA4" w:rsidRDefault="00222B28" w:rsidP="00222B28">
      <w:pPr>
        <w:pStyle w:val="Titolo2"/>
        <w:ind w:left="360"/>
        <w:rPr>
          <w:rFonts w:ascii="Palatino Linotype" w:hAnsi="Palatino Linotype"/>
        </w:rPr>
      </w:pPr>
      <w:r w:rsidRPr="00032FA4">
        <w:rPr>
          <w:rFonts w:ascii="Palatino Linotype" w:hAnsi="Palatino Linotype"/>
        </w:rPr>
        <w:lastRenderedPageBreak/>
        <w:t>ELEMENTI MIGLIORATIVI PROPOSTI</w:t>
      </w:r>
    </w:p>
    <w:p w14:paraId="7B6AEAB9" w14:textId="77777777" w:rsidR="00222B28" w:rsidRPr="00032FA4" w:rsidRDefault="00222B28" w:rsidP="00222B28">
      <w:pPr>
        <w:rPr>
          <w:rFonts w:ascii="Palatino Linotype" w:hAnsi="Palatino Linotype"/>
        </w:rPr>
      </w:pPr>
    </w:p>
    <w:p w14:paraId="7BF23A72" w14:textId="77777777" w:rsidR="00D32A37" w:rsidRPr="00032FA4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sz w:val="20"/>
          <w:lang w:eastAsia="it-IT"/>
        </w:rPr>
      </w:pPr>
      <w:r w:rsidRPr="00FF52D1">
        <w:rPr>
          <w:rFonts w:ascii="Palatino Linotype" w:eastAsia="Calibri" w:hAnsi="Palatino Linotype" w:cs="Arial"/>
          <w:sz w:val="20"/>
          <w:lang w:eastAsia="it-IT"/>
        </w:rPr>
        <w:t>CONCORRENTE</w:t>
      </w:r>
      <w:r w:rsidRPr="00032FA4">
        <w:rPr>
          <w:rFonts w:ascii="Palatino Linotype" w:eastAsia="Calibri" w:hAnsi="Palatino Linotype" w:cs="Arial"/>
          <w:sz w:val="20"/>
          <w:lang w:eastAsia="it-IT"/>
        </w:rPr>
        <w:t>: ________________</w:t>
      </w:r>
      <w:r w:rsidRPr="00032FA4">
        <w:rPr>
          <w:rFonts w:ascii="Palatino Linotype" w:eastAsia="Calibri" w:hAnsi="Palatino Linotype" w:cs="Arial"/>
          <w:sz w:val="20"/>
          <w:lang w:eastAsia="it-IT"/>
        </w:rPr>
        <w:tab/>
      </w:r>
    </w:p>
    <w:p w14:paraId="59C1383E" w14:textId="77777777" w:rsidR="00D32A37" w:rsidRPr="00032FA4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</w:p>
    <w:p w14:paraId="0F9DE8ED" w14:textId="064DFA2A" w:rsidR="00FE5BB0" w:rsidRDefault="00D32A37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  <w:r w:rsidRPr="00032FA4">
        <w:rPr>
          <w:rFonts w:ascii="Palatino Linotype" w:eastAsia="Calibri" w:hAnsi="Palatino Linotype" w:cs="Arial"/>
          <w:lang w:eastAsia="it-IT"/>
        </w:rPr>
        <w:t>Il Concorrente indichi nella tabella seguente gli elementi migliorativi della propria offerta scegliendo tra le opzioni possibili proposte:</w:t>
      </w:r>
    </w:p>
    <w:p w14:paraId="7882C378" w14:textId="77777777" w:rsidR="00D40528" w:rsidRPr="00032FA4" w:rsidRDefault="00D40528" w:rsidP="00FE5BB0">
      <w:pPr>
        <w:spacing w:before="60" w:after="60"/>
        <w:jc w:val="both"/>
        <w:rPr>
          <w:rFonts w:ascii="Palatino Linotype" w:eastAsia="Calibri" w:hAnsi="Palatino Linotype" w:cs="Arial"/>
          <w:lang w:eastAsia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9208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4848"/>
        <w:gridCol w:w="1417"/>
      </w:tblGrid>
      <w:tr w:rsidR="00B23779" w:rsidRPr="002D78D0" w14:paraId="58BDBFDD" w14:textId="77777777" w:rsidTr="00D40528">
        <w:trPr>
          <w:trHeight w:val="56"/>
          <w:tblHeader/>
        </w:trPr>
        <w:tc>
          <w:tcPr>
            <w:tcW w:w="1809" w:type="dxa"/>
            <w:shd w:val="clear" w:color="auto" w:fill="95B3D7" w:themeFill="accent1" w:themeFillTint="99"/>
          </w:tcPr>
          <w:p w14:paraId="7E5E7477" w14:textId="77777777" w:rsidR="00B23779" w:rsidRPr="00E2048A" w:rsidRDefault="00B23779" w:rsidP="0068495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CRITERIO DI </w:t>
            </w:r>
            <w:proofErr w:type="gramStart"/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VALUTAZIONE  (</w:t>
            </w:r>
            <w:proofErr w:type="gramEnd"/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CR)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8A6EECC" w14:textId="77777777" w:rsidR="00B23779" w:rsidRPr="00E2048A" w:rsidRDefault="00B23779" w:rsidP="0068495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4848" w:type="dxa"/>
            <w:shd w:val="clear" w:color="auto" w:fill="95B3D7" w:themeFill="accent1" w:themeFillTint="99"/>
          </w:tcPr>
          <w:p w14:paraId="0723BB70" w14:textId="77777777" w:rsidR="00B23779" w:rsidRPr="00E2048A" w:rsidRDefault="00B23779" w:rsidP="0068495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00DA7B6D" w14:textId="25CE4CA1" w:rsidR="00B23779" w:rsidRPr="00E2048A" w:rsidRDefault="00D40528" w:rsidP="0068495D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E2048A">
              <w:rPr>
                <w:rFonts w:ascii="Palatino Linotype" w:hAnsi="Palatino Linotype"/>
                <w:b/>
                <w:bCs/>
                <w:sz w:val="18"/>
                <w:szCs w:val="18"/>
              </w:rPr>
              <w:t>RISPOSTA (A/B/C)</w:t>
            </w:r>
          </w:p>
        </w:tc>
      </w:tr>
      <w:tr w:rsidR="00B23779" w:rsidRPr="002D78D0" w14:paraId="629F6E24" w14:textId="77777777" w:rsidTr="0068495D">
        <w:trPr>
          <w:trHeight w:val="686"/>
        </w:trPr>
        <w:tc>
          <w:tcPr>
            <w:tcW w:w="1809" w:type="dxa"/>
          </w:tcPr>
          <w:p w14:paraId="02767521" w14:textId="77777777" w:rsidR="00B23779" w:rsidRPr="000C3177" w:rsidRDefault="00B23779" w:rsidP="0068495D">
            <w:pPr>
              <w:pStyle w:val="Default"/>
              <w:jc w:val="lef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Estensione copertura oraria (nei giorni lavorativi)</w:t>
            </w:r>
          </w:p>
          <w:p w14:paraId="15782AE3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120D46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CM01</w:t>
            </w:r>
          </w:p>
        </w:tc>
        <w:tc>
          <w:tcPr>
            <w:tcW w:w="4848" w:type="dxa"/>
            <w:shd w:val="clear" w:color="auto" w:fill="auto"/>
          </w:tcPr>
          <w:p w14:paraId="559419DC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Estensione copertura oraria (nei giorni lavorativi)</w:t>
            </w:r>
          </w:p>
          <w:p w14:paraId="2DB0E830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la copertura oraria che si impegna a garantire scegliendone una tra le seguenti:</w:t>
            </w:r>
          </w:p>
          <w:p w14:paraId="76C8360D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after="120"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79CE8EE6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8:30 – 18:30  </w:t>
            </w:r>
          </w:p>
          <w:p w14:paraId="044D0944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8:00 – 18:30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1A6924FC" w14:textId="77777777" w:rsidR="00B23779" w:rsidRPr="000C3177" w:rsidRDefault="00B23779" w:rsidP="00B23779">
            <w:pPr>
              <w:pStyle w:val="Default"/>
              <w:numPr>
                <w:ilvl w:val="0"/>
                <w:numId w:val="24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7:30 – 18:30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4EBCA2A0" w14:textId="77777777" w:rsidR="00B23779" w:rsidRPr="000C3177" w:rsidRDefault="00B23779" w:rsidP="0068495D">
            <w:pPr>
              <w:pStyle w:val="Default"/>
              <w:ind w:left="108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B7AE1D" w14:textId="765E77FA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1552715F" w14:textId="77777777" w:rsidTr="0068495D">
        <w:trPr>
          <w:trHeight w:val="686"/>
        </w:trPr>
        <w:tc>
          <w:tcPr>
            <w:tcW w:w="1809" w:type="dxa"/>
          </w:tcPr>
          <w:p w14:paraId="19515297" w14:textId="77777777" w:rsidR="00B23779" w:rsidRPr="000C3177" w:rsidRDefault="00B23779" w:rsidP="0068495D">
            <w:pPr>
              <w:pStyle w:val="Default"/>
              <w:jc w:val="lef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Stabilità del gruppo di lavoro</w:t>
            </w:r>
          </w:p>
        </w:tc>
        <w:tc>
          <w:tcPr>
            <w:tcW w:w="1134" w:type="dxa"/>
          </w:tcPr>
          <w:p w14:paraId="5FDA39D4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CM02</w:t>
            </w:r>
          </w:p>
        </w:tc>
        <w:tc>
          <w:tcPr>
            <w:tcW w:w="4848" w:type="dxa"/>
            <w:shd w:val="clear" w:color="auto" w:fill="auto"/>
          </w:tcPr>
          <w:p w14:paraId="51E96516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Stabilità del gruppo di lavoro (riferimento a KPI_03)</w:t>
            </w:r>
          </w:p>
          <w:p w14:paraId="01D7EC7D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valore dello SLA target relativo alla sostituzione del personale essendo:</w:t>
            </w:r>
          </w:p>
          <w:p w14:paraId="539835AD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X = n° risorse sostituite durante il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1°</w:t>
            </w:r>
            <w:proofErr w:type="gramEnd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anno</w:t>
            </w:r>
          </w:p>
          <w:p w14:paraId="11500585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Y = n° risorse sostituite durante il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2°</w:t>
            </w:r>
            <w:proofErr w:type="gramEnd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anno</w:t>
            </w:r>
          </w:p>
          <w:p w14:paraId="45F0775D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Z = n° risorse sostituite durante il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3°</w:t>
            </w:r>
            <w:proofErr w:type="gramEnd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anno</w:t>
            </w:r>
          </w:p>
          <w:p w14:paraId="351FFF88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279AC898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</w:t>
            </w: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softHyphen/>
              <w:t xml:space="preserve"> Y=1 - Z=1</w:t>
            </w:r>
          </w:p>
          <w:p w14:paraId="780E2DEE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 Y=0 - Z=1</w:t>
            </w:r>
          </w:p>
          <w:p w14:paraId="530504F0" w14:textId="77777777" w:rsidR="00B23779" w:rsidRPr="000C3177" w:rsidRDefault="00B23779" w:rsidP="00B23779">
            <w:pPr>
              <w:pStyle w:val="Default"/>
              <w:numPr>
                <w:ilvl w:val="0"/>
                <w:numId w:val="22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X=0 - Y=0 - Z=0</w:t>
            </w:r>
          </w:p>
          <w:p w14:paraId="029B403C" w14:textId="77777777" w:rsidR="00B23779" w:rsidRPr="000C3177" w:rsidRDefault="00B23779" w:rsidP="0068495D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FBF77F" w14:textId="212DBA91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47C05FCC" w14:textId="77777777" w:rsidTr="0068495D">
        <w:trPr>
          <w:trHeight w:val="686"/>
        </w:trPr>
        <w:tc>
          <w:tcPr>
            <w:tcW w:w="1809" w:type="dxa"/>
          </w:tcPr>
          <w:p w14:paraId="16D416C4" w14:textId="77777777" w:rsidR="00B23779" w:rsidRPr="000C3177" w:rsidRDefault="00B23779" w:rsidP="0068495D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Rispetto dei tempi nell’esecuzione delle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change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evolutive </w:t>
            </w:r>
          </w:p>
        </w:tc>
        <w:tc>
          <w:tcPr>
            <w:tcW w:w="1134" w:type="dxa"/>
          </w:tcPr>
          <w:p w14:paraId="617A1B18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CM03</w:t>
            </w:r>
          </w:p>
        </w:tc>
        <w:tc>
          <w:tcPr>
            <w:tcW w:w="4848" w:type="dxa"/>
            <w:shd w:val="clear" w:color="auto" w:fill="auto"/>
          </w:tcPr>
          <w:p w14:paraId="246E42E9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 xml:space="preserve">Rispetto Tempi esecuzione </w:t>
            </w:r>
            <w:proofErr w:type="spellStart"/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change</w:t>
            </w:r>
            <w:proofErr w:type="spellEnd"/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evolutive  (</w:t>
            </w:r>
            <w:proofErr w:type="gramEnd"/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riferimento a KPI_07)</w:t>
            </w:r>
          </w:p>
          <w:p w14:paraId="35099A4B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Il concorrente dichiari il valore dello SLA target ‘x’ che rappresenta il corretto rispetto dei tempi nell’esecuzione degli Ordinativi di Lavoro per le richieste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evolutive :</w:t>
            </w:r>
            <w:proofErr w:type="gramEnd"/>
          </w:p>
          <w:p w14:paraId="4C710B2F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Garamond" w:hAnsi="Cambria Math" w:cs="Garamond"/>
                    <w:sz w:val="16"/>
                    <w:szCs w:val="16"/>
                  </w:rPr>
                  <m:t>x=</m:t>
                </m:r>
                <m:f>
                  <m:fPr>
                    <m:ctrlPr>
                      <w:rPr>
                        <w:rFonts w:ascii="Cambria Math" w:eastAsia="Garamond" w:hAnsi="Cambria Math" w:cs="Garamond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Garamond" w:hAnsi="Cambria Math" w:cs="Garamond"/>
                        <w:sz w:val="16"/>
                        <w:szCs w:val="16"/>
                      </w:rPr>
                      <m:t>n° di OdL correttamente eseguiti nei tempi previsti</m:t>
                    </m:r>
                  </m:num>
                  <m:den>
                    <m:r>
                      <w:rPr>
                        <w:rFonts w:ascii="Cambria Math" w:eastAsia="Garamond" w:hAnsi="Cambria Math" w:cs="Garamond"/>
                        <w:sz w:val="16"/>
                        <w:szCs w:val="16"/>
                      </w:rPr>
                      <m:t>N° totale di OdL</m:t>
                    </m:r>
                  </m:den>
                </m:f>
              </m:oMath>
            </m:oMathPara>
          </w:p>
          <w:p w14:paraId="27C6DF0B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13678217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85% </w:t>
            </w:r>
          </w:p>
          <w:p w14:paraId="04F65EB6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90%</w:t>
            </w:r>
          </w:p>
          <w:p w14:paraId="7A9C21FD" w14:textId="77777777" w:rsidR="00B23779" w:rsidRPr="000C3177" w:rsidRDefault="00B23779" w:rsidP="00B23779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95%</w:t>
            </w:r>
          </w:p>
          <w:p w14:paraId="52D0D7C0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1CFDF" w14:textId="725B132E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55A0DD32" w14:textId="77777777" w:rsidTr="0068495D">
        <w:trPr>
          <w:trHeight w:val="686"/>
        </w:trPr>
        <w:tc>
          <w:tcPr>
            <w:tcW w:w="1809" w:type="dxa"/>
          </w:tcPr>
          <w:p w14:paraId="3A280162" w14:textId="77777777" w:rsidR="00B23779" w:rsidRPr="000C3177" w:rsidRDefault="00B23779" w:rsidP="0068495D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nella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coperura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oraria</w:t>
            </w:r>
          </w:p>
        </w:tc>
        <w:tc>
          <w:tcPr>
            <w:tcW w:w="1134" w:type="dxa"/>
          </w:tcPr>
          <w:p w14:paraId="2BC9D223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CM04</w:t>
            </w:r>
          </w:p>
        </w:tc>
        <w:tc>
          <w:tcPr>
            <w:tcW w:w="4848" w:type="dxa"/>
            <w:shd w:val="clear" w:color="auto" w:fill="auto"/>
          </w:tcPr>
          <w:p w14:paraId="788F51C4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(riferimento a KPI_05)</w:t>
            </w:r>
          </w:p>
          <w:p w14:paraId="2D40D03A" w14:textId="7DAA43D9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Il concorrente dichiari il valore dello SLA target ‘x’ che rappresenta il tempo di </w:t>
            </w:r>
            <w:r w:rsidR="00C77F56">
              <w:rPr>
                <w:rFonts w:ascii="Palatino Linotype" w:eastAsia="Garamond" w:hAnsi="Palatino Linotype" w:cs="Garamond"/>
                <w:sz w:val="16"/>
                <w:szCs w:val="16"/>
              </w:rPr>
              <w:t>presa in carico</w:t>
            </w: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entro target nel rispetto della copertura oraria offerta.</w:t>
            </w:r>
          </w:p>
          <w:p w14:paraId="2A811D02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3642AAB2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- 1 ora; MEDIA: 3 ore; BASSA 5 ore </w:t>
            </w:r>
          </w:p>
          <w:p w14:paraId="369B47C1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0,5 ora; MEDIA: 2 ore; BASSA 3 ore </w:t>
            </w:r>
          </w:p>
          <w:p w14:paraId="7E1C8FD3" w14:textId="77777777" w:rsidR="00B23779" w:rsidRPr="000C3177" w:rsidRDefault="00B23779" w:rsidP="00B23779">
            <w:pPr>
              <w:pStyle w:val="Default"/>
              <w:numPr>
                <w:ilvl w:val="0"/>
                <w:numId w:val="26"/>
              </w:numPr>
              <w:spacing w:line="276" w:lineRule="auto"/>
              <w:ind w:left="462" w:hanging="283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0,25 ore; MEDIA 1 </w:t>
            </w:r>
            <w:proofErr w:type="gramStart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ora;  BASSA</w:t>
            </w:r>
            <w:proofErr w:type="gramEnd"/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1,5 ore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28C69441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324C2A" w14:textId="2AFBC8FE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3A9891BD" w14:textId="77777777" w:rsidTr="0068495D">
        <w:trPr>
          <w:trHeight w:val="686"/>
        </w:trPr>
        <w:tc>
          <w:tcPr>
            <w:tcW w:w="1809" w:type="dxa"/>
          </w:tcPr>
          <w:p w14:paraId="17529D42" w14:textId="77777777" w:rsidR="00B23779" w:rsidRPr="000C3177" w:rsidRDefault="00B23779" w:rsidP="0068495D">
            <w:pPr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all’interno del servizio gestione emergenze</w:t>
            </w:r>
          </w:p>
        </w:tc>
        <w:tc>
          <w:tcPr>
            <w:tcW w:w="1134" w:type="dxa"/>
          </w:tcPr>
          <w:p w14:paraId="5767BB80" w14:textId="77777777" w:rsidR="00B23779" w:rsidRPr="000C3177" w:rsidRDefault="00B23779" w:rsidP="0068495D">
            <w:pPr>
              <w:pStyle w:val="Defaul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CM05</w:t>
            </w:r>
          </w:p>
        </w:tc>
        <w:tc>
          <w:tcPr>
            <w:tcW w:w="4848" w:type="dxa"/>
            <w:shd w:val="clear" w:color="auto" w:fill="auto"/>
          </w:tcPr>
          <w:p w14:paraId="41910520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Gestione </w:t>
            </w:r>
            <w:proofErr w:type="spellStart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>incident</w:t>
            </w:r>
            <w:proofErr w:type="spellEnd"/>
            <w:r w:rsidRPr="000C3177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 per servizio gestione emergenze (riferimento a KPI_06)</w:t>
            </w:r>
          </w:p>
          <w:p w14:paraId="737E7E7B" w14:textId="4D55DE98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Il concorrente dichiari il valore dello SLA target ‘x’ tempo di </w:t>
            </w:r>
            <w:r w:rsidR="00C77F56">
              <w:rPr>
                <w:rFonts w:ascii="Palatino Linotype" w:eastAsia="Garamond" w:hAnsi="Palatino Linotype" w:cs="Garamond"/>
                <w:sz w:val="16"/>
                <w:szCs w:val="16"/>
              </w:rPr>
              <w:t>presa in carico</w:t>
            </w: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entro target nel rispetto i termini del servizio </w:t>
            </w: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lastRenderedPageBreak/>
              <w:t>gestione emergenze:</w:t>
            </w:r>
          </w:p>
          <w:p w14:paraId="56C71710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2ECCADAF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ALTA - 2 ore; MEDIA 3 ore</w:t>
            </w:r>
          </w:p>
          <w:p w14:paraId="7D2FE97D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ALTA – 1 ora; MEDIA 2 ore</w:t>
            </w:r>
            <w:r w:rsidRPr="000C3177">
              <w:rPr>
                <w:rFonts w:ascii="Palatino Linotype" w:hAnsi="Palatino Linotype"/>
                <w:sz w:val="16"/>
                <w:szCs w:val="16"/>
              </w:rPr>
              <w:tab/>
            </w:r>
          </w:p>
          <w:p w14:paraId="321D5539" w14:textId="77777777" w:rsidR="00B23779" w:rsidRPr="000C3177" w:rsidRDefault="00B23779" w:rsidP="00B23779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ALTA – 0,5 ore; MEDIA 1,5 ore </w:t>
            </w:r>
          </w:p>
          <w:p w14:paraId="2A5B4C71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051A3" w14:textId="185A86BA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B23779" w:rsidRPr="002D78D0" w14:paraId="3E95C678" w14:textId="77777777" w:rsidTr="0068495D">
        <w:trPr>
          <w:trHeight w:val="3454"/>
        </w:trPr>
        <w:tc>
          <w:tcPr>
            <w:tcW w:w="1809" w:type="dxa"/>
            <w:tcBorders>
              <w:bottom w:val="single" w:sz="4" w:space="0" w:color="auto"/>
            </w:tcBorders>
          </w:tcPr>
          <w:p w14:paraId="0A1BC9FE" w14:textId="77777777" w:rsidR="00B23779" w:rsidRPr="000C3177" w:rsidRDefault="00B23779" w:rsidP="0068495D">
            <w:pPr>
              <w:pStyle w:val="Default"/>
              <w:spacing w:after="120"/>
              <w:jc w:val="left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Miglioramento del Titolo di studio delle risorse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20CFF1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CM06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14:paraId="70D63301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Miglioramento del Titolo di studio delle risorse</w:t>
            </w:r>
          </w:p>
          <w:p w14:paraId="646FA120" w14:textId="77777777" w:rsidR="00B23779" w:rsidRPr="000C3177" w:rsidRDefault="00B23779" w:rsidP="0068495D">
            <w:pPr>
              <w:pStyle w:val="Default"/>
              <w:spacing w:after="120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sz w:val="16"/>
                <w:szCs w:val="16"/>
              </w:rPr>
              <w:t>Il concorrente dichiari il livello d’istruzione, rispetto al Titolo di istruzione minimo richiesto nel Capitolato, per le risorse che si impegna a fornire per la composizione del Gruppo di Lavoro.</w:t>
            </w:r>
          </w:p>
          <w:p w14:paraId="29853AE4" w14:textId="77777777" w:rsidR="00B23779" w:rsidRPr="000C3177" w:rsidRDefault="00B23779" w:rsidP="00B2377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</w:pPr>
            <w:r w:rsidRPr="000C3177">
              <w:rPr>
                <w:rFonts w:ascii="Palatino Linotype" w:eastAsia="Garamond" w:hAnsi="Palatino Linotype" w:cs="Garamond"/>
                <w:b/>
                <w:bCs/>
                <w:sz w:val="16"/>
                <w:szCs w:val="16"/>
              </w:rPr>
              <w:t>Risposte possibili:</w:t>
            </w:r>
          </w:p>
          <w:p w14:paraId="773116BD" w14:textId="77777777" w:rsidR="00B23779" w:rsidRPr="000C3177" w:rsidRDefault="00B23779" w:rsidP="0068495D">
            <w:pPr>
              <w:pStyle w:val="Default"/>
              <w:ind w:left="462"/>
              <w:rPr>
                <w:rFonts w:ascii="Palatino Linotype" w:hAnsi="Palatino Linotype"/>
                <w:sz w:val="16"/>
                <w:szCs w:val="16"/>
              </w:rPr>
            </w:pPr>
            <w:r w:rsidRPr="000C3177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14:paraId="31424FAA" w14:textId="77777777" w:rsidR="00B23779" w:rsidRPr="00363B18" w:rsidRDefault="00B23779" w:rsidP="00363B18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Oltre la metà del </w:t>
            </w:r>
            <w:proofErr w:type="spellStart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>GdL</w:t>
            </w:r>
            <w:proofErr w:type="spellEnd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in possesso di laurea triennale </w:t>
            </w:r>
          </w:p>
          <w:p w14:paraId="57F7021A" w14:textId="77777777" w:rsidR="00B23779" w:rsidRPr="00363B18" w:rsidRDefault="00B23779" w:rsidP="00363B18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Oltre la metà del </w:t>
            </w:r>
            <w:proofErr w:type="spellStart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>GdL</w:t>
            </w:r>
            <w:proofErr w:type="spellEnd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in possesso di laurea magistrale</w:t>
            </w:r>
          </w:p>
          <w:p w14:paraId="3A187504" w14:textId="77777777" w:rsidR="00B23779" w:rsidRPr="00363B18" w:rsidRDefault="00B23779" w:rsidP="00363B18">
            <w:pPr>
              <w:pStyle w:val="Default"/>
              <w:numPr>
                <w:ilvl w:val="0"/>
                <w:numId w:val="28"/>
              </w:numPr>
              <w:spacing w:line="276" w:lineRule="auto"/>
              <w:rPr>
                <w:rFonts w:ascii="Palatino Linotype" w:eastAsia="Garamond" w:hAnsi="Palatino Linotype" w:cs="Garamond"/>
                <w:sz w:val="16"/>
                <w:szCs w:val="16"/>
              </w:rPr>
            </w:pPr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Tutti i componenti del </w:t>
            </w:r>
            <w:proofErr w:type="spellStart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>GdL</w:t>
            </w:r>
            <w:proofErr w:type="spellEnd"/>
            <w:r w:rsidRPr="00363B18">
              <w:rPr>
                <w:rFonts w:ascii="Palatino Linotype" w:eastAsia="Garamond" w:hAnsi="Palatino Linotype" w:cs="Garamond"/>
                <w:sz w:val="16"/>
                <w:szCs w:val="16"/>
              </w:rPr>
              <w:t xml:space="preserve"> in possesso di laurea magistrale</w:t>
            </w:r>
          </w:p>
          <w:p w14:paraId="574DDE90" w14:textId="77777777" w:rsidR="00B23779" w:rsidRPr="000C3177" w:rsidRDefault="00B23779" w:rsidP="0068495D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6C" w14:textId="63EF47DD" w:rsidR="00B23779" w:rsidRPr="000C3177" w:rsidRDefault="00B23779" w:rsidP="0068495D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01673129" w14:textId="6C3862F2" w:rsidR="00C016D9" w:rsidRPr="00032FA4" w:rsidRDefault="00C016D9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6B01F58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1C80CC13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EA67078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0967CA6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052A8137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C1C302D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2B42ABE3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328E0352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63E3800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A5E9BE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5B7326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2DB901C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196221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67C7713D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4326BE1B" w14:textId="77777777" w:rsidR="00D40528" w:rsidRDefault="00D40528" w:rsidP="002526B7">
      <w:pPr>
        <w:rPr>
          <w:rFonts w:ascii="Palatino Linotype" w:hAnsi="Palatino Linotype" w:cs="Arial"/>
          <w:b/>
          <w:i/>
          <w:iCs/>
          <w:sz w:val="20"/>
          <w:szCs w:val="20"/>
        </w:rPr>
      </w:pPr>
    </w:p>
    <w:p w14:paraId="707958E5" w14:textId="6950284B" w:rsidR="00A839E6" w:rsidRPr="00032FA4" w:rsidRDefault="00847A45" w:rsidP="002526B7">
      <w:pPr>
        <w:rPr>
          <w:rFonts w:ascii="Palatino Linotype" w:hAnsi="Palatino Linotype" w:cs="Tahoma"/>
          <w:sz w:val="20"/>
          <w:szCs w:val="20"/>
        </w:rPr>
      </w:pPr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>D.Lgs</w:t>
      </w:r>
      <w:proofErr w:type="spellEnd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 82/2005 </w:t>
      </w:r>
      <w:proofErr w:type="spellStart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>s.m.i.</w:t>
      </w:r>
      <w:proofErr w:type="spellEnd"/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 e norme collegate, il quale</w:t>
      </w:r>
      <w:r w:rsidR="00F223EB" w:rsidRPr="00032FA4">
        <w:rPr>
          <w:rFonts w:ascii="Palatino Linotype" w:hAnsi="Palatino Linotype" w:cs="Arial"/>
          <w:b/>
          <w:i/>
          <w:iCs/>
          <w:sz w:val="20"/>
          <w:szCs w:val="20"/>
        </w:rPr>
        <w:t xml:space="preserve"> </w:t>
      </w:r>
      <w:r w:rsidRPr="00032FA4">
        <w:rPr>
          <w:rFonts w:ascii="Palatino Linotype" w:hAnsi="Palatino Linotype" w:cs="Arial"/>
          <w:b/>
          <w:i/>
          <w:iCs/>
          <w:sz w:val="20"/>
          <w:szCs w:val="20"/>
        </w:rPr>
        <w:t>sostituisce il documento cartaceo e la firma autografa.</w:t>
      </w:r>
    </w:p>
    <w:sectPr w:rsidR="00A839E6" w:rsidRPr="00032FA4" w:rsidSect="00D300A6">
      <w:headerReference w:type="default" r:id="rId11"/>
      <w:footerReference w:type="default" r:id="rId12"/>
      <w:pgSz w:w="11906" w:h="16838"/>
      <w:pgMar w:top="1276" w:right="991" w:bottom="851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C1AD" w14:textId="77777777" w:rsidR="00E11FBE" w:rsidRDefault="00E11FBE" w:rsidP="00B210BB">
      <w:r>
        <w:separator/>
      </w:r>
    </w:p>
  </w:endnote>
  <w:endnote w:type="continuationSeparator" w:id="0">
    <w:p w14:paraId="130AF01D" w14:textId="77777777" w:rsidR="00E11FBE" w:rsidRDefault="00E11FBE" w:rsidP="00B210BB">
      <w:r>
        <w:continuationSeparator/>
      </w:r>
    </w:p>
  </w:endnote>
  <w:endnote w:type="continuationNotice" w:id="1">
    <w:p w14:paraId="100F0248" w14:textId="77777777" w:rsidR="00E11FBE" w:rsidRDefault="00E11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-Antiqua,Bold,Calibri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77A5" w14:textId="35FBF1B9" w:rsidR="00833FAE" w:rsidRPr="00576F58" w:rsidRDefault="00143A00" w:rsidP="00470EC4">
    <w:pPr>
      <w:pStyle w:val="Titolo1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right" w:pos="9639"/>
      </w:tabs>
      <w:spacing w:before="0"/>
      <w:ind w:left="1410" w:hanging="1410"/>
      <w:rPr>
        <w:rFonts w:ascii="Palatino Linotype" w:hAnsi="Palatino Linotype"/>
        <w:i/>
        <w:color w:val="1F497D" w:themeColor="text2"/>
        <w:sz w:val="20"/>
        <w:szCs w:val="20"/>
      </w:rPr>
    </w:pPr>
    <w:r w:rsidRPr="00B27546">
      <w:rPr>
        <w:rFonts w:ascii="Palatino Linotype" w:hAnsi="Palatino Linotype"/>
        <w:b/>
        <w:color w:val="365F91" w:themeColor="accent1" w:themeShade="BF"/>
        <w:sz w:val="20"/>
      </w:rPr>
      <w:t xml:space="preserve">Servizi di assistenza sistemistica database </w:t>
    </w:r>
    <w:r w:rsidR="00FE0E5C">
      <w:rPr>
        <w:rFonts w:ascii="Palatino Linotype" w:hAnsi="Palatino Linotype"/>
        <w:b/>
        <w:color w:val="365F91" w:themeColor="accent1" w:themeShade="BF"/>
        <w:sz w:val="20"/>
      </w:rPr>
      <w:t>IBM DB2</w:t>
    </w:r>
    <w:r w:rsidR="00D300A6" w:rsidRPr="00B45AD2">
      <w:rPr>
        <w:rFonts w:ascii="Palatino Linotype" w:hAnsi="Palatino Linotype"/>
        <w:i/>
        <w:color w:val="1F497D" w:themeColor="text2"/>
        <w:sz w:val="20"/>
        <w:szCs w:val="20"/>
      </w:rPr>
      <w:tab/>
    </w:r>
    <w:r w:rsidR="00576F58" w:rsidRPr="00576F58">
      <w:rPr>
        <w:rFonts w:ascii="Palatino Linotype" w:hAnsi="Palatino Linotype"/>
        <w:color w:val="365F91" w:themeColor="accent1" w:themeShade="BF"/>
        <w:sz w:val="20"/>
        <w:szCs w:val="20"/>
      </w:rPr>
      <w:t xml:space="preserve"># </w:t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t xml:space="preserve"> </w:t>
    </w:r>
    <w:r w:rsidR="00833FAE" w:rsidRPr="00576F58">
      <w:rPr>
        <w:rFonts w:ascii="Palatino Linotype" w:eastAsiaTheme="minorEastAsia" w:hAnsi="Palatino Linotype" w:cstheme="minorBidi"/>
        <w:i/>
        <w:color w:val="1F497D" w:themeColor="text2"/>
        <w:sz w:val="20"/>
        <w:szCs w:val="20"/>
      </w:rPr>
      <w:fldChar w:fldCharType="begin"/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instrText>PAGE   \* MERGEFORMAT</w:instrText>
    </w:r>
    <w:r w:rsidR="00833FAE" w:rsidRPr="00576F58">
      <w:rPr>
        <w:rFonts w:ascii="Palatino Linotype" w:eastAsiaTheme="minorEastAsia" w:hAnsi="Palatino Linotype" w:cstheme="minorBidi"/>
        <w:i/>
        <w:color w:val="1F497D" w:themeColor="text2"/>
        <w:sz w:val="20"/>
        <w:szCs w:val="20"/>
      </w:rPr>
      <w:fldChar w:fldCharType="separate"/>
    </w:r>
    <w:r w:rsidR="00F84956" w:rsidRPr="00576F58">
      <w:rPr>
        <w:rFonts w:ascii="Palatino Linotype" w:hAnsi="Palatino Linotype"/>
        <w:i/>
        <w:noProof/>
        <w:color w:val="1F497D" w:themeColor="text2"/>
        <w:sz w:val="20"/>
        <w:szCs w:val="20"/>
      </w:rPr>
      <w:t>1</w:t>
    </w:r>
    <w:r w:rsidR="00833FAE" w:rsidRPr="00576F58">
      <w:rPr>
        <w:rFonts w:ascii="Palatino Linotype" w:hAnsi="Palatino Linotype"/>
        <w:i/>
        <w:color w:val="1F497D" w:themeColor="text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969E" w14:textId="77777777" w:rsidR="00E11FBE" w:rsidRDefault="00E11FBE" w:rsidP="00B210BB">
      <w:r>
        <w:separator/>
      </w:r>
    </w:p>
  </w:footnote>
  <w:footnote w:type="continuationSeparator" w:id="0">
    <w:p w14:paraId="72C2FBE5" w14:textId="77777777" w:rsidR="00E11FBE" w:rsidRDefault="00E11FBE" w:rsidP="00B210BB">
      <w:r>
        <w:continuationSeparator/>
      </w:r>
    </w:p>
  </w:footnote>
  <w:footnote w:type="continuationNotice" w:id="1">
    <w:p w14:paraId="53F4FD3B" w14:textId="77777777" w:rsidR="00E11FBE" w:rsidRDefault="00E11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989C" w14:textId="120E7DEE" w:rsidR="00833FAE" w:rsidRPr="009B0FB3" w:rsidRDefault="00B65328" w:rsidP="00576F58">
    <w:pPr>
      <w:pStyle w:val="Intestazion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ascii="Palatino Linotype" w:hAnsi="Palatino Linotype"/>
        <w:b/>
        <w:color w:val="365F91" w:themeColor="accent1" w:themeShade="BF"/>
      </w:rPr>
    </w:pP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Allegato</w:t>
    </w:r>
    <w:r w:rsidR="00C05226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</w:t>
    </w:r>
    <w:r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al Disciplinare - </w:t>
    </w:r>
    <w:r w:rsidR="009D5053" w:rsidRPr="009B0FB3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>OFFERTA TECNICA</w:t>
    </w:r>
    <w:r w:rsidR="00F84956" w:rsidRPr="009B0FB3">
      <w:rPr>
        <w:rFonts w:ascii="Palatino Linotype" w:eastAsiaTheme="majorEastAsia" w:hAnsi="Palatino Linotype" w:cstheme="majorBidi"/>
        <w:b/>
        <w:color w:val="365F91" w:themeColor="accent1" w:themeShade="BF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98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41475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C58EA"/>
    <w:multiLevelType w:val="hybridMultilevel"/>
    <w:tmpl w:val="AC408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091C"/>
    <w:multiLevelType w:val="hybridMultilevel"/>
    <w:tmpl w:val="ACC0C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25857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264101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206C0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1B117C"/>
    <w:multiLevelType w:val="hybridMultilevel"/>
    <w:tmpl w:val="01A08DDA"/>
    <w:lvl w:ilvl="0" w:tplc="83A6FD0C">
      <w:start w:val="1"/>
      <w:numFmt w:val="bullet"/>
      <w:pStyle w:val="Tabulato-numerat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DD0C66"/>
    <w:multiLevelType w:val="hybridMultilevel"/>
    <w:tmpl w:val="7DE05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1364"/>
    <w:multiLevelType w:val="hybridMultilevel"/>
    <w:tmpl w:val="4FDCF9C6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284DEC"/>
    <w:multiLevelType w:val="hybridMultilevel"/>
    <w:tmpl w:val="D012D4AE"/>
    <w:lvl w:ilvl="0" w:tplc="9EA495E6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541B8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F6CAF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671298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B95ED6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027489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C577B4"/>
    <w:multiLevelType w:val="hybridMultilevel"/>
    <w:tmpl w:val="4FDCF9C6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B206FC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8F0FBB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21D9F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6279B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045C7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E138C2"/>
    <w:multiLevelType w:val="hybridMultilevel"/>
    <w:tmpl w:val="6D00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B7965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740B99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B3604B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D2EAE"/>
    <w:multiLevelType w:val="hybridMultilevel"/>
    <w:tmpl w:val="0E2E7A44"/>
    <w:lvl w:ilvl="0" w:tplc="566CE980">
      <w:start w:val="1"/>
      <w:numFmt w:val="lowerLetter"/>
      <w:lvlText w:val="%1)"/>
      <w:lvlJc w:val="left"/>
      <w:pPr>
        <w:ind w:left="1069" w:hanging="360"/>
      </w:pPr>
      <w:rPr>
        <w:cap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750CA7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7641C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571680"/>
    <w:multiLevelType w:val="hybridMultilevel"/>
    <w:tmpl w:val="2C9E0E1C"/>
    <w:lvl w:ilvl="0" w:tplc="566CE980">
      <w:start w:val="1"/>
      <w:numFmt w:val="lowerLetter"/>
      <w:lvlText w:val="%1)"/>
      <w:lvlJc w:val="left"/>
      <w:pPr>
        <w:ind w:left="1080" w:hanging="360"/>
      </w:pPr>
      <w:rPr>
        <w:rFonts w:hint="default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54C6C"/>
    <w:multiLevelType w:val="hybridMultilevel"/>
    <w:tmpl w:val="93F6AD90"/>
    <w:lvl w:ilvl="0" w:tplc="D2E8B538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2"/>
  </w:num>
  <w:num w:numId="5">
    <w:abstractNumId w:val="10"/>
  </w:num>
  <w:num w:numId="6">
    <w:abstractNumId w:val="7"/>
  </w:num>
  <w:num w:numId="7">
    <w:abstractNumId w:val="1"/>
  </w:num>
  <w:num w:numId="8">
    <w:abstractNumId w:val="19"/>
  </w:num>
  <w:num w:numId="9">
    <w:abstractNumId w:val="29"/>
  </w:num>
  <w:num w:numId="10">
    <w:abstractNumId w:val="15"/>
  </w:num>
  <w:num w:numId="11">
    <w:abstractNumId w:val="30"/>
  </w:num>
  <w:num w:numId="12">
    <w:abstractNumId w:val="14"/>
  </w:num>
  <w:num w:numId="13">
    <w:abstractNumId w:val="12"/>
  </w:num>
  <w:num w:numId="14">
    <w:abstractNumId w:val="24"/>
  </w:num>
  <w:num w:numId="15">
    <w:abstractNumId w:val="23"/>
  </w:num>
  <w:num w:numId="16">
    <w:abstractNumId w:val="26"/>
  </w:num>
  <w:num w:numId="17">
    <w:abstractNumId w:val="4"/>
  </w:num>
  <w:num w:numId="18">
    <w:abstractNumId w:val="18"/>
  </w:num>
  <w:num w:numId="19">
    <w:abstractNumId w:val="17"/>
  </w:num>
  <w:num w:numId="20">
    <w:abstractNumId w:val="11"/>
  </w:num>
  <w:num w:numId="21">
    <w:abstractNumId w:val="13"/>
  </w:num>
  <w:num w:numId="22">
    <w:abstractNumId w:val="16"/>
  </w:num>
  <w:num w:numId="23">
    <w:abstractNumId w:val="5"/>
  </w:num>
  <w:num w:numId="24">
    <w:abstractNumId w:val="0"/>
  </w:num>
  <w:num w:numId="25">
    <w:abstractNumId w:val="25"/>
  </w:num>
  <w:num w:numId="26">
    <w:abstractNumId w:val="28"/>
  </w:num>
  <w:num w:numId="27">
    <w:abstractNumId w:val="20"/>
  </w:num>
  <w:num w:numId="28">
    <w:abstractNumId w:val="27"/>
  </w:num>
  <w:num w:numId="29">
    <w:abstractNumId w:val="8"/>
  </w:num>
  <w:num w:numId="30">
    <w:abstractNumId w:val="2"/>
  </w:num>
  <w:num w:numId="3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1371"/>
    <w:rsid w:val="000122AB"/>
    <w:rsid w:val="00013D95"/>
    <w:rsid w:val="0001413D"/>
    <w:rsid w:val="00021EA3"/>
    <w:rsid w:val="000234F0"/>
    <w:rsid w:val="000241B3"/>
    <w:rsid w:val="00024496"/>
    <w:rsid w:val="00032FA4"/>
    <w:rsid w:val="0003641F"/>
    <w:rsid w:val="00040A07"/>
    <w:rsid w:val="0004253A"/>
    <w:rsid w:val="00052539"/>
    <w:rsid w:val="00053FB8"/>
    <w:rsid w:val="000545C5"/>
    <w:rsid w:val="000564E7"/>
    <w:rsid w:val="00065E68"/>
    <w:rsid w:val="00080736"/>
    <w:rsid w:val="000829BC"/>
    <w:rsid w:val="000839EA"/>
    <w:rsid w:val="00095BCD"/>
    <w:rsid w:val="00097EE3"/>
    <w:rsid w:val="000A3276"/>
    <w:rsid w:val="000B6FBA"/>
    <w:rsid w:val="000C304C"/>
    <w:rsid w:val="000C3177"/>
    <w:rsid w:val="000C4906"/>
    <w:rsid w:val="000D7E39"/>
    <w:rsid w:val="000E1272"/>
    <w:rsid w:val="000F40D8"/>
    <w:rsid w:val="000F7368"/>
    <w:rsid w:val="00100AF3"/>
    <w:rsid w:val="001042F4"/>
    <w:rsid w:val="00105E06"/>
    <w:rsid w:val="001147A6"/>
    <w:rsid w:val="00121E56"/>
    <w:rsid w:val="001238DB"/>
    <w:rsid w:val="00126C0C"/>
    <w:rsid w:val="00130260"/>
    <w:rsid w:val="00135C96"/>
    <w:rsid w:val="00140A9F"/>
    <w:rsid w:val="00142336"/>
    <w:rsid w:val="00143A00"/>
    <w:rsid w:val="001457BA"/>
    <w:rsid w:val="00150EAA"/>
    <w:rsid w:val="00151D4A"/>
    <w:rsid w:val="001540B7"/>
    <w:rsid w:val="00155238"/>
    <w:rsid w:val="0015545B"/>
    <w:rsid w:val="0016033D"/>
    <w:rsid w:val="00163738"/>
    <w:rsid w:val="001738F8"/>
    <w:rsid w:val="00174EB5"/>
    <w:rsid w:val="00175C22"/>
    <w:rsid w:val="00180937"/>
    <w:rsid w:val="00181CD5"/>
    <w:rsid w:val="00182ABA"/>
    <w:rsid w:val="00191F4A"/>
    <w:rsid w:val="00192741"/>
    <w:rsid w:val="00194524"/>
    <w:rsid w:val="0019574F"/>
    <w:rsid w:val="001A17BB"/>
    <w:rsid w:val="001B10BE"/>
    <w:rsid w:val="001B1113"/>
    <w:rsid w:val="001B1AB5"/>
    <w:rsid w:val="001B36AF"/>
    <w:rsid w:val="001B4684"/>
    <w:rsid w:val="001C170A"/>
    <w:rsid w:val="001D33B7"/>
    <w:rsid w:val="001E02D6"/>
    <w:rsid w:val="001E2E53"/>
    <w:rsid w:val="001E4C18"/>
    <w:rsid w:val="001F0D88"/>
    <w:rsid w:val="001F48E6"/>
    <w:rsid w:val="00200689"/>
    <w:rsid w:val="002110DF"/>
    <w:rsid w:val="00212B2D"/>
    <w:rsid w:val="00213994"/>
    <w:rsid w:val="00213C44"/>
    <w:rsid w:val="002149F1"/>
    <w:rsid w:val="00217D81"/>
    <w:rsid w:val="00220570"/>
    <w:rsid w:val="00222B28"/>
    <w:rsid w:val="00230C1A"/>
    <w:rsid w:val="00233269"/>
    <w:rsid w:val="00234F4F"/>
    <w:rsid w:val="00250EC9"/>
    <w:rsid w:val="002526B7"/>
    <w:rsid w:val="0025704E"/>
    <w:rsid w:val="002606E6"/>
    <w:rsid w:val="00263945"/>
    <w:rsid w:val="00265B08"/>
    <w:rsid w:val="002747F9"/>
    <w:rsid w:val="00280044"/>
    <w:rsid w:val="002811A1"/>
    <w:rsid w:val="00281661"/>
    <w:rsid w:val="00282372"/>
    <w:rsid w:val="00282ACD"/>
    <w:rsid w:val="00290C41"/>
    <w:rsid w:val="00294638"/>
    <w:rsid w:val="002A2445"/>
    <w:rsid w:val="002B64A4"/>
    <w:rsid w:val="002C0903"/>
    <w:rsid w:val="002C0E95"/>
    <w:rsid w:val="002C3BEE"/>
    <w:rsid w:val="002C756C"/>
    <w:rsid w:val="002D17C0"/>
    <w:rsid w:val="002D258B"/>
    <w:rsid w:val="002D495C"/>
    <w:rsid w:val="002D515C"/>
    <w:rsid w:val="002D6C3D"/>
    <w:rsid w:val="002F6FD5"/>
    <w:rsid w:val="00300131"/>
    <w:rsid w:val="00300A79"/>
    <w:rsid w:val="0030356B"/>
    <w:rsid w:val="00310EF4"/>
    <w:rsid w:val="003125D4"/>
    <w:rsid w:val="0031281D"/>
    <w:rsid w:val="003155ED"/>
    <w:rsid w:val="00331AF2"/>
    <w:rsid w:val="00335CDF"/>
    <w:rsid w:val="003443AE"/>
    <w:rsid w:val="00356BCB"/>
    <w:rsid w:val="00357D15"/>
    <w:rsid w:val="00363B18"/>
    <w:rsid w:val="00372875"/>
    <w:rsid w:val="00372D82"/>
    <w:rsid w:val="00373BE7"/>
    <w:rsid w:val="00374880"/>
    <w:rsid w:val="003821CE"/>
    <w:rsid w:val="00384B1E"/>
    <w:rsid w:val="003964A5"/>
    <w:rsid w:val="00396E33"/>
    <w:rsid w:val="003A1B57"/>
    <w:rsid w:val="003A3E8F"/>
    <w:rsid w:val="003A4FF8"/>
    <w:rsid w:val="003B4063"/>
    <w:rsid w:val="003C68C3"/>
    <w:rsid w:val="003D4C79"/>
    <w:rsid w:val="003D5A38"/>
    <w:rsid w:val="003E154D"/>
    <w:rsid w:val="003E4125"/>
    <w:rsid w:val="003E4A7C"/>
    <w:rsid w:val="003E6356"/>
    <w:rsid w:val="003E65A4"/>
    <w:rsid w:val="003F3344"/>
    <w:rsid w:val="00401F95"/>
    <w:rsid w:val="00404F54"/>
    <w:rsid w:val="0040524E"/>
    <w:rsid w:val="0041310F"/>
    <w:rsid w:val="00413464"/>
    <w:rsid w:val="00415545"/>
    <w:rsid w:val="00415EC5"/>
    <w:rsid w:val="00416EF7"/>
    <w:rsid w:val="00421FBA"/>
    <w:rsid w:val="004316FD"/>
    <w:rsid w:val="00436F97"/>
    <w:rsid w:val="004428B6"/>
    <w:rsid w:val="0044488C"/>
    <w:rsid w:val="004512C4"/>
    <w:rsid w:val="00452B8A"/>
    <w:rsid w:val="0045306D"/>
    <w:rsid w:val="004563A2"/>
    <w:rsid w:val="00456D18"/>
    <w:rsid w:val="0046153E"/>
    <w:rsid w:val="00464369"/>
    <w:rsid w:val="00464B74"/>
    <w:rsid w:val="00465D06"/>
    <w:rsid w:val="00466B0C"/>
    <w:rsid w:val="00470EC4"/>
    <w:rsid w:val="004766E3"/>
    <w:rsid w:val="004772B1"/>
    <w:rsid w:val="004820A9"/>
    <w:rsid w:val="00486FF2"/>
    <w:rsid w:val="004876E5"/>
    <w:rsid w:val="004964C5"/>
    <w:rsid w:val="00497CC5"/>
    <w:rsid w:val="004A0256"/>
    <w:rsid w:val="004A59FF"/>
    <w:rsid w:val="004B7744"/>
    <w:rsid w:val="004C77EB"/>
    <w:rsid w:val="004D01AC"/>
    <w:rsid w:val="004D1728"/>
    <w:rsid w:val="004D1BC2"/>
    <w:rsid w:val="004D322B"/>
    <w:rsid w:val="004E4C57"/>
    <w:rsid w:val="004E51C0"/>
    <w:rsid w:val="004F55A0"/>
    <w:rsid w:val="00500904"/>
    <w:rsid w:val="005058F3"/>
    <w:rsid w:val="005061D6"/>
    <w:rsid w:val="00517C14"/>
    <w:rsid w:val="0052024F"/>
    <w:rsid w:val="005203DD"/>
    <w:rsid w:val="00523CF0"/>
    <w:rsid w:val="00527100"/>
    <w:rsid w:val="005352BA"/>
    <w:rsid w:val="00540584"/>
    <w:rsid w:val="00540AA5"/>
    <w:rsid w:val="00542A5B"/>
    <w:rsid w:val="00544C00"/>
    <w:rsid w:val="00550EE5"/>
    <w:rsid w:val="00555818"/>
    <w:rsid w:val="00555DF2"/>
    <w:rsid w:val="00561702"/>
    <w:rsid w:val="00561821"/>
    <w:rsid w:val="00564D0E"/>
    <w:rsid w:val="0057319F"/>
    <w:rsid w:val="00575401"/>
    <w:rsid w:val="00576F58"/>
    <w:rsid w:val="005863D4"/>
    <w:rsid w:val="00587B10"/>
    <w:rsid w:val="00587BDC"/>
    <w:rsid w:val="005A4A3C"/>
    <w:rsid w:val="005B776F"/>
    <w:rsid w:val="005C22F1"/>
    <w:rsid w:val="005C36D6"/>
    <w:rsid w:val="005C3D97"/>
    <w:rsid w:val="005C7671"/>
    <w:rsid w:val="005D0A2A"/>
    <w:rsid w:val="005E49AA"/>
    <w:rsid w:val="005F0DC3"/>
    <w:rsid w:val="005F0FBC"/>
    <w:rsid w:val="005F1E3E"/>
    <w:rsid w:val="005F371E"/>
    <w:rsid w:val="00601D87"/>
    <w:rsid w:val="0061260A"/>
    <w:rsid w:val="00623611"/>
    <w:rsid w:val="0062745D"/>
    <w:rsid w:val="00627ACE"/>
    <w:rsid w:val="00627E6A"/>
    <w:rsid w:val="00641E61"/>
    <w:rsid w:val="00642EFC"/>
    <w:rsid w:val="006507A4"/>
    <w:rsid w:val="006537B2"/>
    <w:rsid w:val="0065443E"/>
    <w:rsid w:val="00654DC0"/>
    <w:rsid w:val="0066003C"/>
    <w:rsid w:val="00666A5F"/>
    <w:rsid w:val="00666DD2"/>
    <w:rsid w:val="0066712C"/>
    <w:rsid w:val="00672435"/>
    <w:rsid w:val="00683580"/>
    <w:rsid w:val="00683F4C"/>
    <w:rsid w:val="0068495D"/>
    <w:rsid w:val="00685F63"/>
    <w:rsid w:val="006935CC"/>
    <w:rsid w:val="006A0C22"/>
    <w:rsid w:val="006A2B5E"/>
    <w:rsid w:val="006A5C9D"/>
    <w:rsid w:val="006B0AD5"/>
    <w:rsid w:val="006B0BC1"/>
    <w:rsid w:val="006B2A83"/>
    <w:rsid w:val="006B31B0"/>
    <w:rsid w:val="006C0272"/>
    <w:rsid w:val="006C13E0"/>
    <w:rsid w:val="006C387F"/>
    <w:rsid w:val="006D15C3"/>
    <w:rsid w:val="006D1934"/>
    <w:rsid w:val="006D609B"/>
    <w:rsid w:val="006E16B9"/>
    <w:rsid w:val="006F68FA"/>
    <w:rsid w:val="006F7231"/>
    <w:rsid w:val="00704AF2"/>
    <w:rsid w:val="00706137"/>
    <w:rsid w:val="00707BEB"/>
    <w:rsid w:val="00710EBA"/>
    <w:rsid w:val="007162C7"/>
    <w:rsid w:val="0072278D"/>
    <w:rsid w:val="00724C15"/>
    <w:rsid w:val="007276FF"/>
    <w:rsid w:val="00730848"/>
    <w:rsid w:val="007314DA"/>
    <w:rsid w:val="00731F81"/>
    <w:rsid w:val="00735EC3"/>
    <w:rsid w:val="00740A8D"/>
    <w:rsid w:val="00740AA9"/>
    <w:rsid w:val="00744216"/>
    <w:rsid w:val="007529BE"/>
    <w:rsid w:val="00764F92"/>
    <w:rsid w:val="00783180"/>
    <w:rsid w:val="00784123"/>
    <w:rsid w:val="007847DD"/>
    <w:rsid w:val="00787D6F"/>
    <w:rsid w:val="0079171B"/>
    <w:rsid w:val="007968C6"/>
    <w:rsid w:val="007A07F8"/>
    <w:rsid w:val="007A2D3D"/>
    <w:rsid w:val="007A4534"/>
    <w:rsid w:val="007A5748"/>
    <w:rsid w:val="007B37D5"/>
    <w:rsid w:val="007B4D6E"/>
    <w:rsid w:val="007C1028"/>
    <w:rsid w:val="007C31CA"/>
    <w:rsid w:val="007C5949"/>
    <w:rsid w:val="007C5C23"/>
    <w:rsid w:val="007C7ABB"/>
    <w:rsid w:val="007D2720"/>
    <w:rsid w:val="007D4BFE"/>
    <w:rsid w:val="007D509F"/>
    <w:rsid w:val="007E6AA5"/>
    <w:rsid w:val="007E7C27"/>
    <w:rsid w:val="007F016C"/>
    <w:rsid w:val="007F0DE9"/>
    <w:rsid w:val="00801B3C"/>
    <w:rsid w:val="008268CE"/>
    <w:rsid w:val="00827EE4"/>
    <w:rsid w:val="0083151D"/>
    <w:rsid w:val="00833FAE"/>
    <w:rsid w:val="00835A69"/>
    <w:rsid w:val="0084162D"/>
    <w:rsid w:val="00844766"/>
    <w:rsid w:val="00844F3B"/>
    <w:rsid w:val="00847A45"/>
    <w:rsid w:val="00850B59"/>
    <w:rsid w:val="008533DE"/>
    <w:rsid w:val="00853D45"/>
    <w:rsid w:val="00854FC9"/>
    <w:rsid w:val="00857A29"/>
    <w:rsid w:val="00867978"/>
    <w:rsid w:val="00870D76"/>
    <w:rsid w:val="008735EE"/>
    <w:rsid w:val="00874147"/>
    <w:rsid w:val="00874BBA"/>
    <w:rsid w:val="008852DC"/>
    <w:rsid w:val="00885E13"/>
    <w:rsid w:val="00890847"/>
    <w:rsid w:val="008A102C"/>
    <w:rsid w:val="008A6402"/>
    <w:rsid w:val="008B19A5"/>
    <w:rsid w:val="008B4884"/>
    <w:rsid w:val="008B5858"/>
    <w:rsid w:val="008B5AC4"/>
    <w:rsid w:val="008B6327"/>
    <w:rsid w:val="008B63BC"/>
    <w:rsid w:val="008B7E1C"/>
    <w:rsid w:val="008B7F2B"/>
    <w:rsid w:val="008C6C21"/>
    <w:rsid w:val="008C71C2"/>
    <w:rsid w:val="008D4263"/>
    <w:rsid w:val="008E0503"/>
    <w:rsid w:val="008E2D48"/>
    <w:rsid w:val="008F366F"/>
    <w:rsid w:val="008F6363"/>
    <w:rsid w:val="00903582"/>
    <w:rsid w:val="00903D97"/>
    <w:rsid w:val="00911BF3"/>
    <w:rsid w:val="00911C16"/>
    <w:rsid w:val="00917A13"/>
    <w:rsid w:val="00931C84"/>
    <w:rsid w:val="00933357"/>
    <w:rsid w:val="009374E2"/>
    <w:rsid w:val="009409C1"/>
    <w:rsid w:val="00945CC0"/>
    <w:rsid w:val="00956D92"/>
    <w:rsid w:val="00960330"/>
    <w:rsid w:val="00963FB1"/>
    <w:rsid w:val="009654FE"/>
    <w:rsid w:val="00971402"/>
    <w:rsid w:val="00975C09"/>
    <w:rsid w:val="0098070A"/>
    <w:rsid w:val="00980C33"/>
    <w:rsid w:val="0098543B"/>
    <w:rsid w:val="0098778E"/>
    <w:rsid w:val="009A0B11"/>
    <w:rsid w:val="009A1AC3"/>
    <w:rsid w:val="009A6EC8"/>
    <w:rsid w:val="009A7315"/>
    <w:rsid w:val="009B0FB3"/>
    <w:rsid w:val="009C011B"/>
    <w:rsid w:val="009C6C9B"/>
    <w:rsid w:val="009D0376"/>
    <w:rsid w:val="009D1837"/>
    <w:rsid w:val="009D5053"/>
    <w:rsid w:val="009E3B95"/>
    <w:rsid w:val="009E4B01"/>
    <w:rsid w:val="009E5FFF"/>
    <w:rsid w:val="009E67A0"/>
    <w:rsid w:val="009F0BAD"/>
    <w:rsid w:val="009F45AA"/>
    <w:rsid w:val="009F4CE1"/>
    <w:rsid w:val="009F7EFE"/>
    <w:rsid w:val="00A1063B"/>
    <w:rsid w:val="00A11628"/>
    <w:rsid w:val="00A11F3A"/>
    <w:rsid w:val="00A1320E"/>
    <w:rsid w:val="00A2123A"/>
    <w:rsid w:val="00A21597"/>
    <w:rsid w:val="00A2287F"/>
    <w:rsid w:val="00A2397D"/>
    <w:rsid w:val="00A40215"/>
    <w:rsid w:val="00A44EF3"/>
    <w:rsid w:val="00A4694B"/>
    <w:rsid w:val="00A5638D"/>
    <w:rsid w:val="00A573D5"/>
    <w:rsid w:val="00A609E9"/>
    <w:rsid w:val="00A6122B"/>
    <w:rsid w:val="00A6678B"/>
    <w:rsid w:val="00A773A6"/>
    <w:rsid w:val="00A82DA2"/>
    <w:rsid w:val="00A839E6"/>
    <w:rsid w:val="00A8513A"/>
    <w:rsid w:val="00A9354F"/>
    <w:rsid w:val="00A97201"/>
    <w:rsid w:val="00A97C07"/>
    <w:rsid w:val="00AA23A5"/>
    <w:rsid w:val="00AA304A"/>
    <w:rsid w:val="00AA5282"/>
    <w:rsid w:val="00AA60B6"/>
    <w:rsid w:val="00AA651F"/>
    <w:rsid w:val="00AA71EF"/>
    <w:rsid w:val="00AB059D"/>
    <w:rsid w:val="00AB0F38"/>
    <w:rsid w:val="00AB34C0"/>
    <w:rsid w:val="00AB7D6E"/>
    <w:rsid w:val="00AC2198"/>
    <w:rsid w:val="00AC3D78"/>
    <w:rsid w:val="00AC4F86"/>
    <w:rsid w:val="00AD028E"/>
    <w:rsid w:val="00AD66F9"/>
    <w:rsid w:val="00AE345C"/>
    <w:rsid w:val="00AE6E65"/>
    <w:rsid w:val="00AF018A"/>
    <w:rsid w:val="00AF1E16"/>
    <w:rsid w:val="00AF2F32"/>
    <w:rsid w:val="00AF7187"/>
    <w:rsid w:val="00B02D06"/>
    <w:rsid w:val="00B03498"/>
    <w:rsid w:val="00B037FF"/>
    <w:rsid w:val="00B17FBA"/>
    <w:rsid w:val="00B204DB"/>
    <w:rsid w:val="00B20876"/>
    <w:rsid w:val="00B210BB"/>
    <w:rsid w:val="00B211D6"/>
    <w:rsid w:val="00B23779"/>
    <w:rsid w:val="00B27178"/>
    <w:rsid w:val="00B36A66"/>
    <w:rsid w:val="00B41581"/>
    <w:rsid w:val="00B447EE"/>
    <w:rsid w:val="00B45AD2"/>
    <w:rsid w:val="00B45EBA"/>
    <w:rsid w:val="00B52886"/>
    <w:rsid w:val="00B6501A"/>
    <w:rsid w:val="00B651B8"/>
    <w:rsid w:val="00B65328"/>
    <w:rsid w:val="00B65830"/>
    <w:rsid w:val="00B66A90"/>
    <w:rsid w:val="00B7734A"/>
    <w:rsid w:val="00B7749C"/>
    <w:rsid w:val="00B903D7"/>
    <w:rsid w:val="00B938DD"/>
    <w:rsid w:val="00BA0A4D"/>
    <w:rsid w:val="00BA2D49"/>
    <w:rsid w:val="00BD255C"/>
    <w:rsid w:val="00BF228A"/>
    <w:rsid w:val="00BF3137"/>
    <w:rsid w:val="00BF3229"/>
    <w:rsid w:val="00C0123D"/>
    <w:rsid w:val="00C016D9"/>
    <w:rsid w:val="00C041F2"/>
    <w:rsid w:val="00C05226"/>
    <w:rsid w:val="00C065EA"/>
    <w:rsid w:val="00C12AEB"/>
    <w:rsid w:val="00C227C7"/>
    <w:rsid w:val="00C27954"/>
    <w:rsid w:val="00C31DD5"/>
    <w:rsid w:val="00C41511"/>
    <w:rsid w:val="00C44595"/>
    <w:rsid w:val="00C51BB8"/>
    <w:rsid w:val="00C53270"/>
    <w:rsid w:val="00C54A6C"/>
    <w:rsid w:val="00C62690"/>
    <w:rsid w:val="00C64278"/>
    <w:rsid w:val="00C7147D"/>
    <w:rsid w:val="00C738E3"/>
    <w:rsid w:val="00C74F74"/>
    <w:rsid w:val="00C75756"/>
    <w:rsid w:val="00C77F56"/>
    <w:rsid w:val="00C803FD"/>
    <w:rsid w:val="00C83848"/>
    <w:rsid w:val="00C87328"/>
    <w:rsid w:val="00CA348B"/>
    <w:rsid w:val="00CA67BF"/>
    <w:rsid w:val="00CC1BC0"/>
    <w:rsid w:val="00CC23F1"/>
    <w:rsid w:val="00CC758B"/>
    <w:rsid w:val="00CD4FE4"/>
    <w:rsid w:val="00CD62F5"/>
    <w:rsid w:val="00CD64C7"/>
    <w:rsid w:val="00CE4C9C"/>
    <w:rsid w:val="00CE5F12"/>
    <w:rsid w:val="00CF066E"/>
    <w:rsid w:val="00CF4B40"/>
    <w:rsid w:val="00D07168"/>
    <w:rsid w:val="00D106FA"/>
    <w:rsid w:val="00D13EC8"/>
    <w:rsid w:val="00D174B7"/>
    <w:rsid w:val="00D20766"/>
    <w:rsid w:val="00D25434"/>
    <w:rsid w:val="00D300A6"/>
    <w:rsid w:val="00D32A37"/>
    <w:rsid w:val="00D34E96"/>
    <w:rsid w:val="00D359A9"/>
    <w:rsid w:val="00D40528"/>
    <w:rsid w:val="00D4175B"/>
    <w:rsid w:val="00D41BBC"/>
    <w:rsid w:val="00D4527B"/>
    <w:rsid w:val="00D455E6"/>
    <w:rsid w:val="00D47C9F"/>
    <w:rsid w:val="00D50C0E"/>
    <w:rsid w:val="00D5204F"/>
    <w:rsid w:val="00D54E81"/>
    <w:rsid w:val="00D63349"/>
    <w:rsid w:val="00D65D77"/>
    <w:rsid w:val="00D66CAA"/>
    <w:rsid w:val="00D70C20"/>
    <w:rsid w:val="00D73580"/>
    <w:rsid w:val="00D7489A"/>
    <w:rsid w:val="00D76873"/>
    <w:rsid w:val="00D77A8B"/>
    <w:rsid w:val="00D808B4"/>
    <w:rsid w:val="00D813E5"/>
    <w:rsid w:val="00D83EE8"/>
    <w:rsid w:val="00D84368"/>
    <w:rsid w:val="00D863B0"/>
    <w:rsid w:val="00D86F4C"/>
    <w:rsid w:val="00DA1387"/>
    <w:rsid w:val="00DA467A"/>
    <w:rsid w:val="00DB1086"/>
    <w:rsid w:val="00DB3844"/>
    <w:rsid w:val="00DC47E9"/>
    <w:rsid w:val="00DC5971"/>
    <w:rsid w:val="00DD7B3A"/>
    <w:rsid w:val="00DE5400"/>
    <w:rsid w:val="00DF44D8"/>
    <w:rsid w:val="00DF5D44"/>
    <w:rsid w:val="00DF5E24"/>
    <w:rsid w:val="00DF6EEB"/>
    <w:rsid w:val="00E11FBE"/>
    <w:rsid w:val="00E1218F"/>
    <w:rsid w:val="00E139FC"/>
    <w:rsid w:val="00E1410E"/>
    <w:rsid w:val="00E155EB"/>
    <w:rsid w:val="00E2048A"/>
    <w:rsid w:val="00E24F22"/>
    <w:rsid w:val="00E3021F"/>
    <w:rsid w:val="00E42514"/>
    <w:rsid w:val="00E45D97"/>
    <w:rsid w:val="00E52F17"/>
    <w:rsid w:val="00E614A9"/>
    <w:rsid w:val="00E6312E"/>
    <w:rsid w:val="00E63185"/>
    <w:rsid w:val="00E64B20"/>
    <w:rsid w:val="00E64F08"/>
    <w:rsid w:val="00E72C44"/>
    <w:rsid w:val="00E83B1D"/>
    <w:rsid w:val="00E84415"/>
    <w:rsid w:val="00E8516F"/>
    <w:rsid w:val="00E90CC5"/>
    <w:rsid w:val="00E9682D"/>
    <w:rsid w:val="00EA0DB2"/>
    <w:rsid w:val="00EA3579"/>
    <w:rsid w:val="00EA530A"/>
    <w:rsid w:val="00EA5F0B"/>
    <w:rsid w:val="00EB23E4"/>
    <w:rsid w:val="00ED0377"/>
    <w:rsid w:val="00ED22EC"/>
    <w:rsid w:val="00EE0CEF"/>
    <w:rsid w:val="00EE252C"/>
    <w:rsid w:val="00EE5664"/>
    <w:rsid w:val="00EF4F93"/>
    <w:rsid w:val="00F02BD7"/>
    <w:rsid w:val="00F05A75"/>
    <w:rsid w:val="00F05D17"/>
    <w:rsid w:val="00F07B37"/>
    <w:rsid w:val="00F14FED"/>
    <w:rsid w:val="00F15CE2"/>
    <w:rsid w:val="00F17E1A"/>
    <w:rsid w:val="00F202A9"/>
    <w:rsid w:val="00F223EB"/>
    <w:rsid w:val="00F3446F"/>
    <w:rsid w:val="00F44F9A"/>
    <w:rsid w:val="00F45FED"/>
    <w:rsid w:val="00F51A35"/>
    <w:rsid w:val="00F548C0"/>
    <w:rsid w:val="00F62B6E"/>
    <w:rsid w:val="00F64A68"/>
    <w:rsid w:val="00F655F0"/>
    <w:rsid w:val="00F77264"/>
    <w:rsid w:val="00F832DD"/>
    <w:rsid w:val="00F84956"/>
    <w:rsid w:val="00F84A2D"/>
    <w:rsid w:val="00F91E1B"/>
    <w:rsid w:val="00F95D03"/>
    <w:rsid w:val="00FA1B5A"/>
    <w:rsid w:val="00FA3D25"/>
    <w:rsid w:val="00FA4429"/>
    <w:rsid w:val="00FB019D"/>
    <w:rsid w:val="00FB0BE9"/>
    <w:rsid w:val="00FB1DCB"/>
    <w:rsid w:val="00FB276F"/>
    <w:rsid w:val="00FB7DA3"/>
    <w:rsid w:val="00FC2F4F"/>
    <w:rsid w:val="00FE0E5C"/>
    <w:rsid w:val="00FE3CD3"/>
    <w:rsid w:val="00FE4794"/>
    <w:rsid w:val="00FE47AD"/>
    <w:rsid w:val="00FE5BB0"/>
    <w:rsid w:val="00FF1C52"/>
    <w:rsid w:val="00FF4068"/>
    <w:rsid w:val="00FF44C6"/>
    <w:rsid w:val="00FF52D1"/>
    <w:rsid w:val="00FF71C1"/>
    <w:rsid w:val="41E8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64558"/>
  <w15:docId w15:val="{1F626CD5-F1DE-48DD-9F6C-3861F31A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A9"/>
  </w:style>
  <w:style w:type="paragraph" w:styleId="Titolo1">
    <w:name w:val="heading 1"/>
    <w:basedOn w:val="Normale"/>
    <w:next w:val="Normale"/>
    <w:link w:val="Titolo1Carattere"/>
    <w:uiPriority w:val="9"/>
    <w:qFormat/>
    <w:rsid w:val="004820A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nhideWhenUsed/>
    <w:qFormat/>
    <w:rsid w:val="00222B28"/>
    <w:pPr>
      <w:keepNext/>
      <w:numPr>
        <w:numId w:val="5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20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0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0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0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0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0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0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20A9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rsid w:val="004820A9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20A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0A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0A9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0A9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0A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0A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0A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Paragrafoelenco">
    <w:name w:val="List Paragraph"/>
    <w:basedOn w:val="Normale"/>
    <w:link w:val="ParagrafoelencoCarattere"/>
    <w:uiPriority w:val="34"/>
    <w:qFormat/>
    <w:rsid w:val="004155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eastAsia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8E0503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E05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0A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0A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820A9"/>
    <w:pPr>
      <w:spacing w:line="240" w:lineRule="auto"/>
    </w:pPr>
    <w:rPr>
      <w:b/>
      <w:bCs/>
      <w:smallCaps/>
      <w:color w:val="1F497D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0A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820A9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Enfasigrassetto">
    <w:name w:val="Strong"/>
    <w:basedOn w:val="Carpredefinitoparagrafo"/>
    <w:uiPriority w:val="22"/>
    <w:qFormat/>
    <w:rsid w:val="004820A9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A9"/>
    <w:rPr>
      <w:i/>
      <w:iCs/>
    </w:rPr>
  </w:style>
  <w:style w:type="paragraph" w:styleId="Nessunaspaziatura">
    <w:name w:val="No Spacing"/>
    <w:uiPriority w:val="1"/>
    <w:qFormat/>
    <w:rsid w:val="004820A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20A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0A9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0A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0A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4820A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820A9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820A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4820A9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4820A9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20A9"/>
    <w:pPr>
      <w:outlineLvl w:val="9"/>
    </w:pPr>
  </w:style>
  <w:style w:type="paragraph" w:customStyle="1" w:styleId="Titolo2bis">
    <w:name w:val="Titolo 2 bis"/>
    <w:basedOn w:val="Titolo2"/>
    <w:link w:val="Titolo2bisCarattere"/>
    <w:qFormat/>
    <w:rsid w:val="00784123"/>
    <w:pPr>
      <w:spacing w:before="240" w:after="80" w:line="259" w:lineRule="auto"/>
    </w:pPr>
    <w:rPr>
      <w:rFonts w:ascii="Palatino Linotype" w:hAnsi="Palatino Linotype"/>
      <w:b w:val="0"/>
      <w:szCs w:val="26"/>
      <w:lang w:eastAsia="it-IT"/>
    </w:rPr>
  </w:style>
  <w:style w:type="character" w:customStyle="1" w:styleId="Titolo2bisCarattere">
    <w:name w:val="Titolo 2 bis Carattere"/>
    <w:basedOn w:val="Titolo2Carattere"/>
    <w:link w:val="Titolo2bis"/>
    <w:rsid w:val="00784123"/>
    <w:rPr>
      <w:rFonts w:ascii="Palatino Linotype" w:eastAsia="Times New Roman" w:hAnsi="Palatino Linotype" w:cs="Times New Roman"/>
      <w:b w:val="0"/>
      <w:bCs/>
      <w:iCs/>
      <w:caps/>
      <w:sz w:val="24"/>
      <w:szCs w:val="26"/>
      <w:lang w:eastAsia="it-IT"/>
    </w:rPr>
  </w:style>
  <w:style w:type="paragraph" w:customStyle="1" w:styleId="Tabulato-numerato">
    <w:name w:val="Tabulato-numerato"/>
    <w:basedOn w:val="Paragrafoelenco"/>
    <w:link w:val="Tabulato-numeratoCarattere"/>
    <w:autoRedefine/>
    <w:qFormat/>
    <w:rsid w:val="00EB23E4"/>
    <w:pPr>
      <w:numPr>
        <w:numId w:val="6"/>
      </w:numPr>
      <w:spacing w:after="120" w:line="240" w:lineRule="auto"/>
      <w:contextualSpacing w:val="0"/>
    </w:pPr>
    <w:rPr>
      <w:rFonts w:eastAsiaTheme="minorHAnsi"/>
    </w:rPr>
  </w:style>
  <w:style w:type="character" w:customStyle="1" w:styleId="Tabulato-numeratoCarattere">
    <w:name w:val="Tabulato-numerato Carattere"/>
    <w:basedOn w:val="Carpredefinitoparagrafo"/>
    <w:link w:val="Tabulato-numerato"/>
    <w:rsid w:val="00EB23E4"/>
    <w:rPr>
      <w:rFonts w:eastAsiaTheme="minorHAnsi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64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8BFAD4ABF42E4EA8514C621A075F2E" ma:contentTypeVersion="8" ma:contentTypeDescription="Creare un nuovo documento." ma:contentTypeScope="" ma:versionID="af4ce32ec663dc15630dd088eb93f9b5">
  <xsd:schema xmlns:xsd="http://www.w3.org/2001/XMLSchema" xmlns:xs="http://www.w3.org/2001/XMLSchema" xmlns:p="http://schemas.microsoft.com/office/2006/metadata/properties" xmlns:ns2="08bb0f1e-c805-4246-add7-d09755757206" xmlns:ns3="7203e8e8-18d2-42d3-8633-8f88aff441b4" targetNamespace="http://schemas.microsoft.com/office/2006/metadata/properties" ma:root="true" ma:fieldsID="518cf89ffbdc84ae0d692b9a59c50b5d" ns2:_="" ns3:_="">
    <xsd:import namespace="08bb0f1e-c805-4246-add7-d09755757206"/>
    <xsd:import namespace="7203e8e8-18d2-42d3-8633-8f88aff44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b0f1e-c805-4246-add7-d09755757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e8e8-18d2-42d3-8633-8f88aff44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9CDB-E166-489E-926A-8F251CC1D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B4418-7D10-40D1-A42D-5CB6FBF54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b0f1e-c805-4246-add7-d09755757206"/>
    <ds:schemaRef ds:uri="7203e8e8-18d2-42d3-8633-8f88aff44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CAEAC-8D55-438E-BB59-930787A36A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B2C6C-A44C-4FAB-B217-B28AA5E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1822</Words>
  <Characters>10390</Characters>
  <Application>Microsoft Office Word</Application>
  <DocSecurity>0</DocSecurity>
  <Lines>86</Lines>
  <Paragraphs>24</Paragraphs>
  <ScaleCrop>false</ScaleCrop>
  <Company>Autostrade // Per L'Italia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Pietro</dc:creator>
  <cp:keywords/>
  <cp:lastModifiedBy>Quattrocchi, Vincenzo Paolo</cp:lastModifiedBy>
  <cp:revision>4</cp:revision>
  <cp:lastPrinted>2018-04-24T07:32:00Z</cp:lastPrinted>
  <dcterms:created xsi:type="dcterms:W3CDTF">2020-04-21T09:26:00Z</dcterms:created>
  <dcterms:modified xsi:type="dcterms:W3CDTF">2020-04-23T17:33:00Z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0x0101008B8BFAD4ABF42E4EA8514C621A075F2E</vt:lpwstr>
  </property>
</Properties>
</file>